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E873" w14:textId="55FFEC7B" w:rsidR="00EE14E5" w:rsidRPr="00D755AC" w:rsidRDefault="0086435A" w:rsidP="001E4F09">
      <w:pPr>
        <w:wordWrap w:val="0"/>
        <w:spacing w:afterLines="50" w:after="167"/>
        <w:rPr>
          <w:rFonts w:ascii="ＭＳ 明朝" w:eastAsia="ＭＳ 明朝" w:hAnsi="ＭＳ 明朝"/>
          <w:sz w:val="24"/>
          <w:lang w:eastAsia="zh-TW"/>
        </w:rPr>
      </w:pPr>
      <w:r w:rsidRPr="00D755AC">
        <w:rPr>
          <w:rFonts w:ascii="ＭＳ 明朝" w:eastAsia="ＭＳ 明朝" w:hAnsi="ＭＳ 明朝" w:hint="eastAsia"/>
          <w:sz w:val="24"/>
          <w:lang w:eastAsia="zh-TW"/>
        </w:rPr>
        <w:t>様式第</w:t>
      </w:r>
      <w:r w:rsidR="00606B12" w:rsidRPr="00D755AC">
        <w:rPr>
          <w:rFonts w:ascii="ＭＳ 明朝" w:eastAsia="ＭＳ 明朝" w:hAnsi="ＭＳ 明朝" w:hint="eastAsia"/>
          <w:sz w:val="24"/>
        </w:rPr>
        <w:t>３</w:t>
      </w:r>
      <w:r w:rsidRPr="00D755AC">
        <w:rPr>
          <w:rFonts w:ascii="ＭＳ 明朝" w:eastAsia="ＭＳ 明朝" w:hAnsi="ＭＳ 明朝" w:hint="eastAsia"/>
          <w:sz w:val="24"/>
          <w:lang w:eastAsia="zh-TW"/>
        </w:rPr>
        <w:t>号</w:t>
      </w:r>
      <w:r w:rsidR="00EE14E5" w:rsidRPr="00E5166A">
        <w:rPr>
          <w:rFonts w:ascii="ＭＳ 明朝" w:eastAsia="ＭＳ 明朝" w:hAnsi="ＭＳ 明朝" w:hint="eastAsia"/>
          <w:sz w:val="24"/>
        </w:rPr>
        <w:t>（</w:t>
      </w:r>
      <w:r w:rsidRPr="00E5166A">
        <w:rPr>
          <w:rFonts w:ascii="ＭＳ 明朝" w:eastAsia="ＭＳ 明朝" w:hAnsi="ＭＳ 明朝" w:hint="eastAsia"/>
          <w:sz w:val="24"/>
          <w:lang w:eastAsia="zh-TW"/>
        </w:rPr>
        <w:t>第</w:t>
      </w:r>
      <w:r w:rsidR="00606B12" w:rsidRPr="00E5166A">
        <w:rPr>
          <w:rFonts w:ascii="ＭＳ 明朝" w:eastAsia="ＭＳ 明朝" w:hAnsi="ＭＳ 明朝" w:hint="eastAsia"/>
          <w:sz w:val="24"/>
        </w:rPr>
        <w:t>５条</w:t>
      </w:r>
      <w:r w:rsidRPr="00E5166A">
        <w:rPr>
          <w:rFonts w:ascii="ＭＳ 明朝" w:eastAsia="ＭＳ 明朝" w:hAnsi="ＭＳ 明朝" w:hint="eastAsia"/>
          <w:sz w:val="24"/>
          <w:lang w:eastAsia="zh-TW"/>
        </w:rPr>
        <w:t>、第</w:t>
      </w:r>
      <w:r w:rsidR="007D7363" w:rsidRPr="00E5166A">
        <w:rPr>
          <w:rFonts w:ascii="ＭＳ 明朝" w:eastAsia="ＭＳ 明朝" w:hAnsi="ＭＳ 明朝" w:hint="eastAsia"/>
          <w:sz w:val="24"/>
        </w:rPr>
        <w:t>８</w:t>
      </w:r>
      <w:r w:rsidR="00606B12" w:rsidRPr="00E5166A">
        <w:rPr>
          <w:rFonts w:ascii="ＭＳ 明朝" w:eastAsia="ＭＳ 明朝" w:hAnsi="ＭＳ 明朝" w:hint="eastAsia"/>
          <w:sz w:val="24"/>
        </w:rPr>
        <w:t>条</w:t>
      </w:r>
      <w:r w:rsidRPr="00E5166A">
        <w:rPr>
          <w:rFonts w:ascii="ＭＳ 明朝" w:eastAsia="ＭＳ 明朝" w:hAnsi="ＭＳ 明朝" w:hint="eastAsia"/>
          <w:sz w:val="24"/>
          <w:lang w:eastAsia="zh-TW"/>
        </w:rPr>
        <w:t>、第</w:t>
      </w:r>
      <w:r w:rsidR="007D7363" w:rsidRPr="00E5166A">
        <w:rPr>
          <w:rFonts w:ascii="ＭＳ 明朝" w:eastAsia="ＭＳ 明朝" w:hAnsi="ＭＳ 明朝" w:hint="eastAsia"/>
          <w:sz w:val="24"/>
        </w:rPr>
        <w:t>９</w:t>
      </w:r>
      <w:r w:rsidR="00606B12" w:rsidRPr="00E5166A">
        <w:rPr>
          <w:rFonts w:ascii="ＭＳ 明朝" w:eastAsia="ＭＳ 明朝" w:hAnsi="ＭＳ 明朝" w:hint="eastAsia"/>
          <w:sz w:val="24"/>
        </w:rPr>
        <w:t>条</w:t>
      </w:r>
      <w:r w:rsidRPr="00D755AC">
        <w:rPr>
          <w:rFonts w:ascii="ＭＳ 明朝" w:eastAsia="ＭＳ 明朝" w:hAnsi="ＭＳ 明朝" w:hint="eastAsia"/>
          <w:sz w:val="24"/>
          <w:lang w:eastAsia="zh-TW"/>
        </w:rPr>
        <w:t>関係</w:t>
      </w:r>
      <w:r w:rsidR="00EE14E5" w:rsidRPr="00D755AC">
        <w:rPr>
          <w:rFonts w:ascii="ＭＳ 明朝" w:eastAsia="ＭＳ 明朝" w:hAnsi="ＭＳ 明朝" w:hint="eastAsia"/>
          <w:sz w:val="24"/>
        </w:rPr>
        <w:t>)（</w:t>
      </w:r>
      <w:r w:rsidRPr="00D755AC">
        <w:rPr>
          <w:rFonts w:ascii="ＭＳ 明朝" w:eastAsia="ＭＳ 明朝" w:hAnsi="ＭＳ 明朝" w:hint="eastAsia"/>
          <w:sz w:val="24"/>
          <w:lang w:eastAsia="zh-TW"/>
        </w:rPr>
        <w:t>用紙</w:t>
      </w:r>
      <w:r w:rsidRPr="00D755AC">
        <w:rPr>
          <w:rFonts w:ascii="ＭＳ 明朝" w:eastAsia="ＭＳ 明朝" w:hAnsi="ＭＳ 明朝"/>
          <w:sz w:val="24"/>
          <w:lang w:eastAsia="zh-TW"/>
        </w:rPr>
        <w:t xml:space="preserve">　</w:t>
      </w:r>
      <w:r w:rsidR="00140DBB" w:rsidRPr="00D755AC">
        <w:rPr>
          <w:rFonts w:ascii="ＭＳ 明朝" w:eastAsia="ＭＳ 明朝" w:hAnsi="ＭＳ 明朝" w:hint="eastAsia"/>
          <w:sz w:val="24"/>
          <w:lang w:eastAsia="zh-TW"/>
        </w:rPr>
        <w:t>日本</w:t>
      </w:r>
      <w:r w:rsidR="00140DBB" w:rsidRPr="00D755AC">
        <w:rPr>
          <w:rFonts w:ascii="ＭＳ 明朝" w:eastAsia="ＭＳ 明朝" w:hAnsi="ＭＳ 明朝" w:hint="eastAsia"/>
          <w:sz w:val="24"/>
        </w:rPr>
        <w:t>産業</w:t>
      </w:r>
      <w:r w:rsidRPr="00D755AC">
        <w:rPr>
          <w:rFonts w:ascii="ＭＳ 明朝" w:eastAsia="ＭＳ 明朝" w:hAnsi="ＭＳ 明朝" w:hint="eastAsia"/>
          <w:sz w:val="24"/>
          <w:lang w:eastAsia="zh-TW"/>
        </w:rPr>
        <w:t>規格</w:t>
      </w:r>
      <w:r w:rsidR="00EE14E5" w:rsidRPr="00D755AC">
        <w:rPr>
          <w:rFonts w:ascii="ＭＳ 明朝" w:eastAsia="ＭＳ 明朝" w:hAnsi="ＭＳ 明朝" w:hint="eastAsia"/>
          <w:sz w:val="24"/>
        </w:rPr>
        <w:t>Ａ４</w:t>
      </w:r>
      <w:r w:rsidR="00E76E3F" w:rsidRPr="00D755AC">
        <w:rPr>
          <w:rFonts w:ascii="ＭＳ 明朝" w:eastAsia="ＭＳ 明朝" w:hAnsi="ＭＳ 明朝" w:hint="eastAsia"/>
          <w:sz w:val="24"/>
        </w:rPr>
        <w:t>縦</w:t>
      </w:r>
      <w:r w:rsidRPr="00D755AC">
        <w:rPr>
          <w:rFonts w:ascii="ＭＳ 明朝" w:eastAsia="ＭＳ 明朝" w:hAnsi="ＭＳ 明朝" w:hint="eastAsia"/>
          <w:sz w:val="24"/>
          <w:lang w:eastAsia="zh-TW"/>
        </w:rPr>
        <w:t>型</w:t>
      </w:r>
      <w:r w:rsidR="00EE14E5" w:rsidRPr="00D755AC">
        <w:rPr>
          <w:rFonts w:ascii="ＭＳ 明朝" w:eastAsia="ＭＳ 明朝" w:hAnsi="ＭＳ 明朝" w:hint="eastAsia"/>
          <w:sz w:val="24"/>
        </w:rPr>
        <w:t>）</w:t>
      </w:r>
    </w:p>
    <w:p w14:paraId="4608C79C" w14:textId="2D366C7B" w:rsidR="0086435A" w:rsidRPr="00D755AC" w:rsidRDefault="0086435A" w:rsidP="001E4F09">
      <w:pPr>
        <w:wordWrap w:val="0"/>
        <w:spacing w:afterLines="50" w:after="167"/>
        <w:jc w:val="center"/>
        <w:rPr>
          <w:rFonts w:ascii="ＭＳ 明朝" w:eastAsia="ＭＳ 明朝" w:hAnsi="ＭＳ 明朝"/>
          <w:sz w:val="24"/>
        </w:rPr>
      </w:pPr>
      <w:r w:rsidRPr="00D755AC">
        <w:rPr>
          <w:rFonts w:ascii="ＭＳ 明朝" w:eastAsia="ＭＳ 明朝" w:hAnsi="ＭＳ 明朝" w:hint="eastAsia"/>
          <w:sz w:val="24"/>
          <w:lang w:eastAsia="zh-TW"/>
        </w:rPr>
        <w:t>事業計画書</w:t>
      </w:r>
      <w:r w:rsidR="0007563B" w:rsidRPr="00D755AC">
        <w:rPr>
          <w:rFonts w:ascii="ＭＳ 明朝" w:eastAsia="ＭＳ 明朝" w:hAnsi="ＭＳ 明朝" w:hint="eastAsia"/>
          <w:sz w:val="24"/>
        </w:rPr>
        <w:t>（</w:t>
      </w:r>
      <w:r w:rsidRPr="00D755AC">
        <w:rPr>
          <w:rFonts w:ascii="ＭＳ 明朝" w:eastAsia="ＭＳ 明朝" w:hAnsi="ＭＳ 明朝" w:hint="eastAsia"/>
          <w:sz w:val="24"/>
          <w:lang w:eastAsia="zh-TW"/>
        </w:rPr>
        <w:t>変更事業計画書</w:t>
      </w:r>
      <w:r w:rsidR="0007563B" w:rsidRPr="00D755AC">
        <w:rPr>
          <w:rFonts w:ascii="ＭＳ 明朝" w:eastAsia="ＭＳ 明朝" w:hAnsi="ＭＳ 明朝" w:hint="eastAsia"/>
          <w:sz w:val="24"/>
        </w:rPr>
        <w:t>、</w:t>
      </w:r>
      <w:r w:rsidRPr="00D755AC">
        <w:rPr>
          <w:rFonts w:ascii="ＭＳ 明朝" w:eastAsia="ＭＳ 明朝" w:hAnsi="ＭＳ 明朝" w:hint="eastAsia"/>
          <w:sz w:val="24"/>
        </w:rPr>
        <w:t>事業実績書</w:t>
      </w:r>
      <w:r w:rsidR="0007563B" w:rsidRPr="00D755AC">
        <w:rPr>
          <w:rFonts w:ascii="ＭＳ 明朝" w:eastAsia="ＭＳ 明朝" w:hAnsi="ＭＳ 明朝" w:hint="eastAsia"/>
          <w:sz w:val="24"/>
        </w:rPr>
        <w:t>）</w:t>
      </w:r>
    </w:p>
    <w:tbl>
      <w:tblPr>
        <w:tblW w:w="95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143"/>
        <w:gridCol w:w="285"/>
        <w:gridCol w:w="144"/>
        <w:gridCol w:w="1283"/>
        <w:gridCol w:w="999"/>
        <w:gridCol w:w="998"/>
        <w:gridCol w:w="999"/>
        <w:gridCol w:w="999"/>
        <w:gridCol w:w="998"/>
        <w:gridCol w:w="999"/>
        <w:gridCol w:w="1224"/>
        <w:gridCol w:w="61"/>
      </w:tblGrid>
      <w:tr w:rsidR="00CD3792" w:rsidRPr="00D755AC" w14:paraId="49AD41CB" w14:textId="77777777" w:rsidTr="002749B7">
        <w:trPr>
          <w:cantSplit/>
          <w:trHeight w:hRule="exact" w:val="404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DE867C" w14:textId="5862637B" w:rsidR="00CD3792" w:rsidRPr="00D755AC" w:rsidRDefault="0007563B" w:rsidP="00CD379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⑴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DA2295" w14:textId="77777777" w:rsidR="00CD3792" w:rsidRPr="00D755AC" w:rsidRDefault="00CD3792" w:rsidP="00CD3792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施設の名称</w:t>
            </w:r>
          </w:p>
        </w:tc>
        <w:tc>
          <w:tcPr>
            <w:tcW w:w="62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D784E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D3792" w:rsidRPr="00D755AC" w14:paraId="73FCA65A" w14:textId="77777777" w:rsidTr="002749B7">
        <w:trPr>
          <w:cantSplit/>
          <w:trHeight w:hRule="exact" w:val="404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C1F386" w14:textId="186C81B1" w:rsidR="00CD3792" w:rsidRPr="00D755AC" w:rsidRDefault="0007563B" w:rsidP="00CD379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⑵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808F0" w14:textId="77777777" w:rsidR="00CD3792" w:rsidRPr="00D755AC" w:rsidRDefault="00CD3792" w:rsidP="00CD3792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ADF0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D3792" w:rsidRPr="00D755AC" w14:paraId="0FE1203A" w14:textId="77777777" w:rsidTr="002749B7">
        <w:trPr>
          <w:cantSplit/>
          <w:trHeight w:hRule="exact" w:val="404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86C68D" w14:textId="1FE33BAC" w:rsidR="00CD3792" w:rsidRPr="00D755AC" w:rsidRDefault="0007563B" w:rsidP="00CD379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⑶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BF2CD" w14:textId="77777777" w:rsidR="00CD3792" w:rsidRPr="00D755AC" w:rsidRDefault="00CD3792" w:rsidP="00CD3792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設置主体</w:t>
            </w:r>
          </w:p>
        </w:tc>
        <w:tc>
          <w:tcPr>
            <w:tcW w:w="6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8BAC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3792" w:rsidRPr="00D755AC" w14:paraId="56235EE3" w14:textId="77777777" w:rsidTr="002749B7">
        <w:trPr>
          <w:cantSplit/>
          <w:trHeight w:hRule="exact" w:val="404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9E0346" w14:textId="2D83909F" w:rsidR="00CD3792" w:rsidRPr="00D755AC" w:rsidRDefault="0007563B" w:rsidP="00CD379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⑷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062BB" w14:textId="77777777" w:rsidR="00CD3792" w:rsidRPr="00D755AC" w:rsidRDefault="00CD3792" w:rsidP="00CD3792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運営主体</w:t>
            </w:r>
          </w:p>
        </w:tc>
        <w:tc>
          <w:tcPr>
            <w:tcW w:w="6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72A7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3792" w:rsidRPr="00D755AC" w14:paraId="5565191A" w14:textId="77777777" w:rsidTr="001E4F09">
        <w:trPr>
          <w:cantSplit/>
          <w:trHeight w:hRule="exact" w:val="404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5FC0BB9" w14:textId="6735188B" w:rsidR="00CD3792" w:rsidRPr="00D755AC" w:rsidRDefault="0007563B" w:rsidP="00CD379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⑸</w:t>
            </w:r>
          </w:p>
        </w:tc>
        <w:tc>
          <w:tcPr>
            <w:tcW w:w="271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5A8934" w14:textId="77777777" w:rsidR="00CD3792" w:rsidRPr="00D755AC" w:rsidRDefault="00CD3792" w:rsidP="00CD3792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事業区分</w:t>
            </w:r>
          </w:p>
        </w:tc>
        <w:tc>
          <w:tcPr>
            <w:tcW w:w="62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E774B" w14:textId="77777777" w:rsidR="00CD3792" w:rsidRPr="00D755AC" w:rsidRDefault="00CD3792" w:rsidP="001E4F09">
            <w:pPr>
              <w:numPr>
                <w:ilvl w:val="0"/>
                <w:numId w:val="3"/>
              </w:numPr>
              <w:spacing w:line="240" w:lineRule="exact"/>
              <w:ind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高齢者生きがいセンター設置事業</w:t>
            </w:r>
          </w:p>
          <w:p w14:paraId="72434532" w14:textId="77777777" w:rsidR="00CD3792" w:rsidRPr="00D755AC" w:rsidRDefault="00CD3792" w:rsidP="001E4F09">
            <w:pPr>
              <w:numPr>
                <w:ilvl w:val="0"/>
                <w:numId w:val="3"/>
              </w:numPr>
              <w:spacing w:beforeLines="50" w:before="167" w:line="240" w:lineRule="exact"/>
              <w:ind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高齢者生きがいセンター</w:t>
            </w:r>
            <w:r w:rsidR="00772CF0" w:rsidRPr="00D755AC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D755AC">
              <w:rPr>
                <w:rFonts w:ascii="ＭＳ 明朝" w:eastAsia="ＭＳ 明朝" w:hAnsi="ＭＳ 明朝" w:hint="eastAsia"/>
                <w:szCs w:val="21"/>
              </w:rPr>
              <w:t>運営事業</w:t>
            </w:r>
          </w:p>
          <w:p w14:paraId="19C27DE9" w14:textId="77777777" w:rsidR="00CD3792" w:rsidRPr="00D755AC" w:rsidRDefault="00CD3792" w:rsidP="001E4F09">
            <w:pPr>
              <w:numPr>
                <w:ilvl w:val="0"/>
                <w:numId w:val="3"/>
              </w:numPr>
              <w:spacing w:beforeLines="50" w:before="167" w:line="240" w:lineRule="exact"/>
              <w:ind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高齢者生きがいづくり事業</w:t>
            </w:r>
          </w:p>
        </w:tc>
      </w:tr>
      <w:tr w:rsidR="00CD3792" w:rsidRPr="00D755AC" w14:paraId="0FD68092" w14:textId="77777777" w:rsidTr="002749B7">
        <w:trPr>
          <w:cantSplit/>
          <w:trHeight w:hRule="exact" w:val="404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80E2E6" w14:textId="77777777" w:rsidR="00CD3792" w:rsidRPr="00D755AC" w:rsidRDefault="00CD3792" w:rsidP="00CD3792">
            <w:pPr>
              <w:spacing w:line="240" w:lineRule="exact"/>
              <w:ind w:left="60" w:right="6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1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8D4CF9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7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EC7DE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3792" w:rsidRPr="00D755AC" w14:paraId="7274D666" w14:textId="77777777" w:rsidTr="002749B7">
        <w:trPr>
          <w:cantSplit/>
          <w:trHeight w:hRule="exact" w:val="404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30F0A40" w14:textId="77777777" w:rsidR="00CD3792" w:rsidRPr="00D755AC" w:rsidRDefault="00CD3792" w:rsidP="00CD379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1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90F57" w14:textId="77777777" w:rsidR="00CD3792" w:rsidRPr="00D755AC" w:rsidRDefault="00CD3792" w:rsidP="00CD3792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7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717E" w14:textId="77777777" w:rsidR="00CD3792" w:rsidRPr="00D755AC" w:rsidRDefault="00CD3792" w:rsidP="00CD3792">
            <w:pPr>
              <w:numPr>
                <w:ilvl w:val="0"/>
                <w:numId w:val="3"/>
              </w:numPr>
              <w:spacing w:line="240" w:lineRule="exact"/>
              <w:ind w:right="6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3792" w:rsidRPr="00D755AC" w14:paraId="5DB0C803" w14:textId="77777777" w:rsidTr="001E4F09">
        <w:trPr>
          <w:cantSplit/>
          <w:trHeight w:hRule="exact" w:val="68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51E8FD" w14:textId="77777777" w:rsidR="00CD3792" w:rsidRPr="00D755AC" w:rsidRDefault="00CD3792" w:rsidP="00CD3792">
            <w:pPr>
              <w:spacing w:line="240" w:lineRule="exact"/>
              <w:ind w:left="60" w:right="6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1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3F4F8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7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DBC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3792" w:rsidRPr="00D755AC" w14:paraId="2BF4916C" w14:textId="77777777" w:rsidTr="002749B7">
        <w:trPr>
          <w:cantSplit/>
          <w:trHeight w:hRule="exact" w:val="242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F5F873" w14:textId="0589A79C" w:rsidR="00CD3792" w:rsidRPr="00D755AC" w:rsidRDefault="0007563B" w:rsidP="00CD3792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⑹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493A0E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ア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450299" w14:textId="77777777" w:rsidR="00CD3792" w:rsidRPr="00D755AC" w:rsidRDefault="00CD3792" w:rsidP="00CD3792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D755AC">
              <w:rPr>
                <w:rFonts w:ascii="ＭＳ 明朝" w:eastAsia="ＭＳ 明朝" w:hAnsi="ＭＳ 明朝" w:hint="eastAsia"/>
                <w:sz w:val="18"/>
                <w:szCs w:val="18"/>
              </w:rPr>
              <w:t>単独・併設の別</w:t>
            </w:r>
          </w:p>
        </w:tc>
        <w:tc>
          <w:tcPr>
            <w:tcW w:w="62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81ADC8" w14:textId="77777777" w:rsidR="00CD3792" w:rsidRPr="00D755AC" w:rsidRDefault="00CD3792" w:rsidP="00CD3792">
            <w:pPr>
              <w:spacing w:line="240" w:lineRule="exact"/>
              <w:ind w:right="60"/>
              <w:jc w:val="center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540" w:id="472559616"/>
              </w:rPr>
              <w:t>単</w:t>
            </w:r>
            <w:r w:rsidRPr="00D755AC">
              <w:rPr>
                <w:rFonts w:ascii="ＭＳ 明朝" w:eastAsia="ＭＳ 明朝" w:hAnsi="ＭＳ 明朝" w:hint="eastAsia"/>
                <w:kern w:val="0"/>
                <w:szCs w:val="21"/>
                <w:fitText w:val="540" w:id="472559616"/>
              </w:rPr>
              <w:t>独</w:t>
            </w:r>
            <w:r w:rsidRPr="00D755AC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D755AC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540" w:id="472559617"/>
              </w:rPr>
              <w:t>併</w:t>
            </w:r>
            <w:r w:rsidRPr="00D755AC">
              <w:rPr>
                <w:rFonts w:ascii="ＭＳ 明朝" w:eastAsia="ＭＳ 明朝" w:hAnsi="ＭＳ 明朝" w:hint="eastAsia"/>
                <w:kern w:val="0"/>
                <w:szCs w:val="21"/>
                <w:fitText w:val="540" w:id="472559617"/>
              </w:rPr>
              <w:t>設</w:t>
            </w:r>
          </w:p>
        </w:tc>
      </w:tr>
      <w:tr w:rsidR="00CD3792" w:rsidRPr="00D755AC" w14:paraId="211F2125" w14:textId="77777777" w:rsidTr="002749B7">
        <w:trPr>
          <w:cantSplit/>
          <w:trHeight w:hRule="exact" w:val="227"/>
        </w:trPr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07BA5D0" w14:textId="77777777" w:rsidR="00CD3792" w:rsidRPr="00D755AC" w:rsidRDefault="00CD3792" w:rsidP="00CD3792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施設の規模</w:t>
            </w:r>
          </w:p>
        </w:tc>
        <w:tc>
          <w:tcPr>
            <w:tcW w:w="4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9504A4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FC685" w14:textId="77777777" w:rsidR="00CD3792" w:rsidRPr="00D755AC" w:rsidRDefault="00CD3792" w:rsidP="00CD3792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A5FA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3792" w:rsidRPr="00D755AC" w14:paraId="48046D11" w14:textId="77777777" w:rsidTr="00FD76C7">
        <w:trPr>
          <w:cantSplit/>
          <w:trHeight w:hRule="exact" w:val="499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2473A32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1905B05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イ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0093E6" w14:textId="77777777" w:rsidR="00CD3792" w:rsidRPr="00D755AC" w:rsidRDefault="00CD3792" w:rsidP="00CD3792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D755AC">
              <w:rPr>
                <w:rFonts w:ascii="ＭＳ 明朝" w:eastAsia="ＭＳ 明朝" w:hAnsi="ＭＳ 明朝" w:hint="eastAsia"/>
                <w:sz w:val="18"/>
                <w:szCs w:val="18"/>
              </w:rPr>
              <w:t>敷地の面積及び所有関係</w:t>
            </w:r>
          </w:p>
        </w:tc>
        <w:tc>
          <w:tcPr>
            <w:tcW w:w="62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6CA86" w14:textId="1EBE0099" w:rsidR="00CD3792" w:rsidRPr="00D755AC" w:rsidRDefault="001E4F09" w:rsidP="001E4F09">
            <w:pPr>
              <w:spacing w:line="240" w:lineRule="exact"/>
              <w:ind w:left="60" w:right="900"/>
              <w:jc w:val="center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CD3792" w:rsidRPr="00D755AC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CD3792" w:rsidRPr="00D755AC" w14:paraId="50A09345" w14:textId="77777777" w:rsidTr="00FD76C7">
        <w:trPr>
          <w:cantSplit/>
          <w:trHeight w:hRule="exact" w:val="80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CD8FEB6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B08EA4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139B" w14:textId="77777777" w:rsidR="00CD3792" w:rsidRPr="00D755AC" w:rsidRDefault="00CD3792" w:rsidP="00CD3792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7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D59C" w14:textId="77777777" w:rsidR="00CD3792" w:rsidRPr="00D755AC" w:rsidRDefault="00CD3792" w:rsidP="00CD3792">
            <w:pPr>
              <w:pStyle w:val="010"/>
              <w:spacing w:line="240" w:lineRule="exact"/>
              <w:ind w:left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3792" w:rsidRPr="00D755AC" w14:paraId="02DE0E9D" w14:textId="77777777" w:rsidTr="002749B7">
        <w:trPr>
          <w:cantSplit/>
          <w:trHeight w:val="568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B3E907D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39DDC1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ウ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D26DB" w14:textId="77777777" w:rsidR="00FD76C7" w:rsidRPr="00D755AC" w:rsidRDefault="00CD3792" w:rsidP="00CD3792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建物の構造及び</w:t>
            </w:r>
          </w:p>
          <w:p w14:paraId="32C86F0F" w14:textId="77777777" w:rsidR="00CD3792" w:rsidRPr="00D755AC" w:rsidRDefault="00FD76C7" w:rsidP="00FD76C7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延床</w:t>
            </w:r>
            <w:r w:rsidR="00CD3792" w:rsidRPr="00D755AC"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6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6193" w14:textId="77777777" w:rsidR="00FD76C7" w:rsidRPr="00D755AC" w:rsidRDefault="00CD3792" w:rsidP="00FD76C7">
            <w:pPr>
              <w:pStyle w:val="010"/>
              <w:spacing w:line="240" w:lineRule="exact"/>
              <w:ind w:left="0" w:right="840" w:firstLineChars="500" w:firstLine="1050"/>
              <w:jc w:val="center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 xml:space="preserve">造り　</w:t>
            </w:r>
            <w:r w:rsidRPr="00D755AC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="00D7359C" w:rsidRPr="00D755A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D755AC">
              <w:rPr>
                <w:rFonts w:ascii="ＭＳ 明朝" w:eastAsia="ＭＳ 明朝" w:hAnsi="ＭＳ 明朝" w:hint="eastAsia"/>
                <w:szCs w:val="21"/>
              </w:rPr>
              <w:t>建て</w:t>
            </w:r>
            <w:r w:rsidR="00D7359C" w:rsidRPr="00D755A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D755AC">
              <w:rPr>
                <w:rFonts w:ascii="ＭＳ 明朝" w:eastAsia="ＭＳ 明朝" w:hAnsi="ＭＳ 明朝" w:hint="eastAsia"/>
                <w:szCs w:val="21"/>
              </w:rPr>
              <w:t xml:space="preserve">　㎡</w:t>
            </w:r>
          </w:p>
          <w:p w14:paraId="5601170C" w14:textId="1C8F2BEA" w:rsidR="00CD3792" w:rsidRPr="00D755AC" w:rsidRDefault="00FD76C7" w:rsidP="001E4F09">
            <w:pPr>
              <w:pStyle w:val="010"/>
              <w:spacing w:line="240" w:lineRule="exact"/>
              <w:ind w:left="0" w:right="840" w:firstLineChars="459" w:firstLine="964"/>
              <w:jc w:val="center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（高齢者生きがいセンター</w:t>
            </w:r>
            <w:r w:rsidR="00772CF0" w:rsidRPr="00D755AC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D755AC">
              <w:rPr>
                <w:rFonts w:ascii="ＭＳ 明朝" w:eastAsia="ＭＳ 明朝" w:hAnsi="ＭＳ 明朝" w:hint="eastAsia"/>
                <w:szCs w:val="21"/>
              </w:rPr>
              <w:t>部分　　　㎡）</w:t>
            </w:r>
          </w:p>
        </w:tc>
      </w:tr>
      <w:tr w:rsidR="00CD3792" w:rsidRPr="00D755AC" w14:paraId="2F6609A6" w14:textId="77777777" w:rsidTr="002805B7">
        <w:trPr>
          <w:cantSplit/>
          <w:trHeight w:val="562"/>
        </w:trPr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E35C0D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F2F58" w14:textId="77777777" w:rsidR="00CD3792" w:rsidRPr="00D755AC" w:rsidRDefault="00CD3792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エ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844E6" w14:textId="77777777" w:rsidR="00CD3792" w:rsidRPr="00D755AC" w:rsidRDefault="00CD3792" w:rsidP="00CD3792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建物の所有関係</w:t>
            </w:r>
          </w:p>
        </w:tc>
        <w:tc>
          <w:tcPr>
            <w:tcW w:w="6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DDD4" w14:textId="77777777" w:rsidR="00CD3792" w:rsidRPr="00D755AC" w:rsidRDefault="00CD3792" w:rsidP="00CD3792">
            <w:pPr>
              <w:pStyle w:val="01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05B7" w:rsidRPr="00D755AC" w14:paraId="337CBC78" w14:textId="77777777" w:rsidTr="001E4F09">
        <w:trPr>
          <w:cantSplit/>
          <w:trHeight w:val="1407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3CC8D013" w14:textId="00991ACD" w:rsidR="002805B7" w:rsidRPr="00D755AC" w:rsidRDefault="0007563B" w:rsidP="001E4F09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⑺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7EE34895" w14:textId="77777777" w:rsidR="002805B7" w:rsidRPr="00D755AC" w:rsidRDefault="002805B7" w:rsidP="002805B7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  <w:p w14:paraId="70647A9B" w14:textId="77777777" w:rsidR="002805B7" w:rsidRPr="00D755AC" w:rsidRDefault="002805B7" w:rsidP="002805B7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  <w:p w14:paraId="59C07D86" w14:textId="77777777" w:rsidR="002805B7" w:rsidRPr="00D755AC" w:rsidRDefault="002805B7" w:rsidP="000063F7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施設・備品の整備内容、用途</w:t>
            </w:r>
            <w:r w:rsidR="000063F7" w:rsidRPr="00D755AC">
              <w:rPr>
                <w:rFonts w:ascii="ＭＳ 明朝" w:eastAsia="ＭＳ 明朝" w:hAnsi="ＭＳ 明朝" w:hint="eastAsia"/>
                <w:szCs w:val="21"/>
              </w:rPr>
              <w:t>、利用計画</w:t>
            </w:r>
            <w:r w:rsidRPr="00D755AC">
              <w:rPr>
                <w:rFonts w:ascii="ＭＳ 明朝" w:eastAsia="ＭＳ 明朝" w:hAnsi="ＭＳ 明朝" w:hint="eastAsia"/>
                <w:szCs w:val="21"/>
              </w:rPr>
              <w:t>等（具体的に）</w:t>
            </w:r>
          </w:p>
        </w:tc>
        <w:tc>
          <w:tcPr>
            <w:tcW w:w="6278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9C6934" w14:textId="77777777" w:rsidR="002805B7" w:rsidRPr="00D755AC" w:rsidRDefault="002805B7" w:rsidP="00CD3792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D3792" w:rsidRPr="00D755AC" w14:paraId="0016DF5C" w14:textId="77777777" w:rsidTr="002749B7">
        <w:trPr>
          <w:cantSplit/>
          <w:trHeight w:hRule="exact" w:val="40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357137F" w14:textId="0184EE27" w:rsidR="00CD3792" w:rsidRPr="00D755AC" w:rsidRDefault="0007563B" w:rsidP="00093EF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⑻</w:t>
            </w:r>
          </w:p>
        </w:tc>
        <w:tc>
          <w:tcPr>
            <w:tcW w:w="1855" w:type="dxa"/>
            <w:gridSpan w:val="4"/>
            <w:vMerge w:val="restar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E93C90D" w14:textId="77777777" w:rsidR="00CD3792" w:rsidRPr="00D755AC" w:rsidRDefault="00CD3792" w:rsidP="00093EFA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事業費及び</w:t>
            </w:r>
          </w:p>
          <w:p w14:paraId="1694D05E" w14:textId="77777777" w:rsidR="00CD3792" w:rsidRPr="00D755AC" w:rsidRDefault="00CD3792" w:rsidP="00093EFA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財源内訳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A550D" w14:textId="77777777" w:rsidR="00CD3792" w:rsidRPr="00D755AC" w:rsidRDefault="00CD3792" w:rsidP="00ED021B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補助対象事業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6DC8B0" w14:textId="77777777" w:rsidR="00CD3792" w:rsidRPr="00D755AC" w:rsidRDefault="00CD3792" w:rsidP="00ED021B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補助対象外事業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8D02B" w14:textId="77777777" w:rsidR="00CD3792" w:rsidRPr="00D755AC" w:rsidRDefault="00CD3792" w:rsidP="00ED021B">
            <w:pPr>
              <w:spacing w:line="240" w:lineRule="exact"/>
              <w:ind w:left="60" w:right="60"/>
              <w:jc w:val="center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CD3792" w:rsidRPr="00D755AC" w14:paraId="6E96E71E" w14:textId="77777777" w:rsidTr="002D3689">
        <w:trPr>
          <w:cantSplit/>
          <w:trHeight w:hRule="exact" w:val="40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88388D1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5" w:type="dxa"/>
            <w:gridSpan w:val="4"/>
            <w:vMerge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9247CD7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0D1B" w14:textId="77777777" w:rsidR="00CD3792" w:rsidRPr="00D755AC" w:rsidRDefault="00CD3792" w:rsidP="00ED021B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工事費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93A1" w14:textId="77777777" w:rsidR="00CD3792" w:rsidRPr="00D755AC" w:rsidRDefault="00CD3792" w:rsidP="00ED021B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備品費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8AFE" w14:textId="77777777" w:rsidR="00CD3792" w:rsidRPr="00D755AC" w:rsidRDefault="00CD3792" w:rsidP="00ED021B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5DD5C" w14:textId="77777777" w:rsidR="00CD3792" w:rsidRPr="00D755AC" w:rsidRDefault="00CD3792" w:rsidP="00ED021B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工事費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D6E9" w14:textId="77777777" w:rsidR="00CD3792" w:rsidRPr="00D755AC" w:rsidRDefault="00CD3792" w:rsidP="00ED021B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備品費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5CDF" w14:textId="77777777" w:rsidR="00CD3792" w:rsidRPr="00D755AC" w:rsidRDefault="00CD3792" w:rsidP="00ED021B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2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A1A4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3792" w:rsidRPr="00D755AC" w14:paraId="6B2F87D9" w14:textId="77777777" w:rsidTr="002D3689">
        <w:trPr>
          <w:cantSplit/>
          <w:trHeight w:hRule="exact" w:val="404"/>
        </w:trPr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D623C" w14:textId="77777777" w:rsidR="00CD3792" w:rsidRPr="00D755AC" w:rsidRDefault="00CD3792" w:rsidP="00ED021B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ア事業費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66D9" w14:textId="77777777" w:rsidR="00CD3792" w:rsidRPr="00D755AC" w:rsidRDefault="00CD3792" w:rsidP="00093EFA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5E83" w14:textId="77777777" w:rsidR="00CD3792" w:rsidRPr="00D755AC" w:rsidRDefault="00CD3792" w:rsidP="00093EFA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8C99" w14:textId="77777777" w:rsidR="00CD3792" w:rsidRPr="00D755AC" w:rsidRDefault="00CD3792" w:rsidP="00093EFA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8AE96" w14:textId="77777777" w:rsidR="00CD3792" w:rsidRPr="00D755AC" w:rsidRDefault="00CD3792" w:rsidP="00093EFA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84A4" w14:textId="77777777" w:rsidR="00CD3792" w:rsidRPr="00D755AC" w:rsidRDefault="00CD3792" w:rsidP="00093EFA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3A62" w14:textId="77777777" w:rsidR="00CD3792" w:rsidRPr="00D755AC" w:rsidRDefault="00CD3792" w:rsidP="00093EFA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7AED" w14:textId="77777777" w:rsidR="00CD3792" w:rsidRPr="00D755AC" w:rsidRDefault="00CD3792" w:rsidP="00093EFA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3792" w:rsidRPr="00D755AC" w14:paraId="163AB5AA" w14:textId="77777777" w:rsidTr="002D3689">
        <w:trPr>
          <w:cantSplit/>
          <w:trHeight w:hRule="exact" w:val="40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7B8C8E" w14:textId="77777777" w:rsidR="00CD3792" w:rsidRPr="00D755AC" w:rsidRDefault="00CD3792" w:rsidP="00CD3792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イ財源内訳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D112" w14:textId="77777777" w:rsidR="00CD3792" w:rsidRPr="00D755AC" w:rsidRDefault="00CD3792" w:rsidP="00CD3792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町費補助金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5CD5" w14:textId="77777777" w:rsidR="00CD3792" w:rsidRPr="00D755AC" w:rsidRDefault="00CD3792" w:rsidP="00093EFA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212F" w14:textId="77777777" w:rsidR="00CD3792" w:rsidRPr="00D755AC" w:rsidRDefault="00CD3792" w:rsidP="00093EFA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DEB2" w14:textId="77777777" w:rsidR="00CD3792" w:rsidRPr="00D755AC" w:rsidRDefault="00CD3792" w:rsidP="00093EFA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053E" w14:textId="77777777" w:rsidR="00CD3792" w:rsidRPr="00D755AC" w:rsidRDefault="00CD3792" w:rsidP="00093EFA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64E" w14:textId="77777777" w:rsidR="00CD3792" w:rsidRPr="00D755AC" w:rsidRDefault="00CD3792" w:rsidP="00093EFA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FC73" w14:textId="77777777" w:rsidR="00CD3792" w:rsidRPr="00D755AC" w:rsidRDefault="00CD3792" w:rsidP="00093EFA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B7DF" w14:textId="77777777" w:rsidR="00CD3792" w:rsidRPr="00D755AC" w:rsidRDefault="00CD3792" w:rsidP="00093EFA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3792" w:rsidRPr="00D755AC" w14:paraId="2B00A06B" w14:textId="77777777" w:rsidTr="002D3689">
        <w:trPr>
          <w:cantSplit/>
          <w:trHeight w:hRule="exact" w:val="404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57F174" w14:textId="77777777" w:rsidR="00CD3792" w:rsidRPr="00D755AC" w:rsidRDefault="00CD3792" w:rsidP="00ED021B">
            <w:pPr>
              <w:spacing w:line="240" w:lineRule="exact"/>
              <w:ind w:left="60" w:right="6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DFE8" w14:textId="77777777" w:rsidR="00CD3792" w:rsidRPr="00D755AC" w:rsidRDefault="00CD3792" w:rsidP="00ED021B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 w:val="18"/>
                <w:szCs w:val="18"/>
              </w:rPr>
              <w:t>寄附金その他の収入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AF48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3B7E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1E8C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CCF88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52BF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4806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D178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3792" w:rsidRPr="00D755AC" w14:paraId="7E5D6E85" w14:textId="77777777" w:rsidTr="002D3689">
        <w:trPr>
          <w:cantSplit/>
          <w:trHeight w:hRule="exact" w:val="40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16E8B6" w14:textId="77777777" w:rsidR="00CD3792" w:rsidRPr="00D755AC" w:rsidRDefault="00CD3792" w:rsidP="00ED021B">
            <w:pPr>
              <w:spacing w:line="240" w:lineRule="exact"/>
              <w:ind w:left="60" w:right="6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5EAA" w14:textId="77777777" w:rsidR="00CD3792" w:rsidRPr="00D755AC" w:rsidRDefault="00CD3792" w:rsidP="00ED021B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83B6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C2CC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D23E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E6EF7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B66B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2C04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8D1C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D3792" w:rsidRPr="00D755AC" w14:paraId="3AA6FE86" w14:textId="77777777" w:rsidTr="002749B7">
        <w:trPr>
          <w:cantSplit/>
          <w:trHeight w:hRule="exact" w:val="2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65CE30" w14:textId="7B9BC4F4" w:rsidR="00CD3792" w:rsidRPr="00D755AC" w:rsidRDefault="0007563B" w:rsidP="00ED021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⑼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A3FA9B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ア</w:t>
            </w:r>
          </w:p>
        </w:tc>
        <w:tc>
          <w:tcPr>
            <w:tcW w:w="242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D1C6C1" w14:textId="77777777" w:rsidR="00CD3792" w:rsidRPr="00D755AC" w:rsidRDefault="00CD3792" w:rsidP="00ED021B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事業開始(予定)年月日</w:t>
            </w:r>
          </w:p>
        </w:tc>
        <w:tc>
          <w:tcPr>
            <w:tcW w:w="62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2A7AB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CD3792" w:rsidRPr="00D755AC" w14:paraId="6985C1E4" w14:textId="77777777" w:rsidTr="002749B7">
        <w:trPr>
          <w:cantSplit/>
          <w:trHeight w:hRule="exact" w:val="22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37F2562" w14:textId="19114E4D" w:rsidR="00CD3792" w:rsidRPr="00D755AC" w:rsidRDefault="00174068" w:rsidP="00ED021B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施行</w:t>
            </w:r>
            <w:r w:rsidR="00CD3792" w:rsidRPr="00D755AC">
              <w:rPr>
                <w:rFonts w:ascii="ＭＳ 明朝" w:eastAsia="ＭＳ 明朝" w:hAnsi="ＭＳ 明朝" w:hint="eastAsia"/>
                <w:szCs w:val="21"/>
              </w:rPr>
              <w:t>状況</w:t>
            </w: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C9FE1D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2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266C62" w14:textId="77777777" w:rsidR="00CD3792" w:rsidRPr="00D755AC" w:rsidRDefault="00CD3792" w:rsidP="00ED021B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7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8E13E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3792" w:rsidRPr="00D755AC" w14:paraId="623E1F65" w14:textId="77777777" w:rsidTr="002749B7">
        <w:trPr>
          <w:cantSplit/>
          <w:trHeight w:hRule="exact" w:val="499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B6C34C6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16DD1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イ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EB542" w14:textId="77777777" w:rsidR="00CD3792" w:rsidRPr="00D755AC" w:rsidRDefault="00CD3792" w:rsidP="00ED021B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事業完了(予定)年月日</w:t>
            </w:r>
          </w:p>
        </w:tc>
        <w:tc>
          <w:tcPr>
            <w:tcW w:w="6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5FA5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CD3792" w:rsidRPr="00D755AC" w14:paraId="3371FA67" w14:textId="77777777" w:rsidTr="002749B7">
        <w:trPr>
          <w:cantSplit/>
          <w:trHeight w:hRule="exact" w:val="44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5976" w14:textId="77777777" w:rsidR="00CD3792" w:rsidRPr="00D755AC" w:rsidRDefault="00CD3792" w:rsidP="00ED021B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3FA955" w14:textId="77777777" w:rsidR="00CD3792" w:rsidRPr="00D755AC" w:rsidRDefault="00CD3792" w:rsidP="00972644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ウ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FF4D3" w14:textId="77777777" w:rsidR="00CD3792" w:rsidRPr="00D755AC" w:rsidRDefault="00CD3792" w:rsidP="00D7359C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利用開始(予定)年月日</w:t>
            </w:r>
          </w:p>
        </w:tc>
        <w:tc>
          <w:tcPr>
            <w:tcW w:w="6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1F6A" w14:textId="2A00C16A" w:rsidR="00CD3792" w:rsidRPr="00D755AC" w:rsidRDefault="00CD3792" w:rsidP="00972644">
            <w:pPr>
              <w:spacing w:line="240" w:lineRule="exact"/>
              <w:ind w:left="60" w:right="60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CD3792" w:rsidRPr="00D755AC" w14:paraId="538C01C8" w14:textId="77777777" w:rsidTr="002749B7">
        <w:trPr>
          <w:cantSplit/>
          <w:trHeight w:val="133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138A" w14:textId="44C2C4D5" w:rsidR="00CD3792" w:rsidRPr="00D755AC" w:rsidRDefault="0007563B" w:rsidP="0007563B">
            <w:pPr>
              <w:spacing w:line="240" w:lineRule="exact"/>
              <w:ind w:leftChars="-10" w:left="-21" w:rightChars="-10" w:right="-21"/>
              <w:jc w:val="center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⑽</w:t>
            </w:r>
          </w:p>
          <w:p w14:paraId="361A71F8" w14:textId="55442179" w:rsidR="00CD3792" w:rsidRPr="00D755AC" w:rsidRDefault="00CD3792" w:rsidP="00ED021B">
            <w:pPr>
              <w:spacing w:line="240" w:lineRule="exact"/>
              <w:ind w:left="60" w:right="6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添付</w:t>
            </w:r>
            <w:r w:rsidR="00D7359C" w:rsidRPr="00D755AC">
              <w:rPr>
                <w:rFonts w:ascii="ＭＳ 明朝" w:eastAsia="ＭＳ 明朝" w:hAnsi="ＭＳ 明朝" w:hint="eastAsia"/>
                <w:szCs w:val="21"/>
              </w:rPr>
              <w:t>書類</w:t>
            </w:r>
          </w:p>
        </w:tc>
        <w:tc>
          <w:tcPr>
            <w:tcW w:w="9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2F5" w14:textId="587A6C62" w:rsidR="00CD3792" w:rsidRPr="00D755AC" w:rsidRDefault="00CD3792" w:rsidP="00CD3792">
            <w:pPr>
              <w:spacing w:beforeLines="20" w:before="67"/>
              <w:ind w:left="62" w:right="62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ア</w:t>
            </w:r>
            <w:r w:rsidRPr="00D755AC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D755AC">
              <w:rPr>
                <w:rFonts w:ascii="ＭＳ 明朝" w:eastAsia="ＭＳ 明朝" w:hAnsi="ＭＳ 明朝" w:hint="eastAsia"/>
                <w:szCs w:val="21"/>
              </w:rPr>
              <w:t>位置図</w:t>
            </w:r>
            <w:r w:rsidR="00E76E3F" w:rsidRPr="00D755AC">
              <w:rPr>
                <w:rFonts w:ascii="ＭＳ 明朝" w:eastAsia="ＭＳ 明朝" w:hAnsi="ＭＳ 明朝" w:hint="eastAsia"/>
                <w:szCs w:val="21"/>
              </w:rPr>
              <w:t>、配置図、平面図、</w:t>
            </w:r>
            <w:r w:rsidRPr="00D755AC">
              <w:rPr>
                <w:rFonts w:ascii="ＭＳ 明朝" w:eastAsia="ＭＳ 明朝" w:hAnsi="ＭＳ 明朝" w:hint="eastAsia"/>
                <w:szCs w:val="21"/>
              </w:rPr>
              <w:t>立面図及び写真</w:t>
            </w:r>
          </w:p>
          <w:p w14:paraId="384B0F01" w14:textId="39BD8406" w:rsidR="00CD3792" w:rsidRPr="00D755AC" w:rsidRDefault="00CD3792" w:rsidP="00ED021B">
            <w:pPr>
              <w:ind w:left="62" w:right="62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イ</w:t>
            </w:r>
            <w:r w:rsidRPr="00D755AC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D755AC">
              <w:rPr>
                <w:rFonts w:ascii="ＭＳ 明朝" w:eastAsia="ＭＳ 明朝" w:hAnsi="ＭＳ 明朝" w:hint="eastAsia"/>
                <w:szCs w:val="21"/>
              </w:rPr>
              <w:t>工事仕様書及び工事費目別内訳書</w:t>
            </w:r>
          </w:p>
          <w:p w14:paraId="328B7693" w14:textId="00AADBB4" w:rsidR="00D7359C" w:rsidRPr="00D755AC" w:rsidRDefault="00D7359C" w:rsidP="00D7359C">
            <w:pPr>
              <w:ind w:left="62" w:right="62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>ウ　備品目内訳書</w:t>
            </w:r>
          </w:p>
          <w:p w14:paraId="2B50BDBF" w14:textId="77777777" w:rsidR="00D7359C" w:rsidRPr="00D755AC" w:rsidRDefault="00D7359C" w:rsidP="00977C29">
            <w:pPr>
              <w:ind w:left="62" w:right="62"/>
              <w:rPr>
                <w:rFonts w:ascii="ＭＳ 明朝" w:eastAsia="ＭＳ 明朝" w:hAnsi="ＭＳ 明朝"/>
                <w:szCs w:val="21"/>
              </w:rPr>
            </w:pPr>
            <w:r w:rsidRPr="00D755AC">
              <w:rPr>
                <w:rFonts w:ascii="ＭＳ 明朝" w:eastAsia="ＭＳ 明朝" w:hAnsi="ＭＳ 明朝" w:hint="eastAsia"/>
                <w:szCs w:val="21"/>
              </w:rPr>
              <w:t xml:space="preserve">エ　</w:t>
            </w:r>
            <w:r w:rsidR="00977C29" w:rsidRPr="00D755AC">
              <w:rPr>
                <w:rFonts w:ascii="ＭＳ 明朝" w:eastAsia="ＭＳ 明朝" w:hAnsi="ＭＳ 明朝" w:hint="eastAsia"/>
                <w:szCs w:val="21"/>
              </w:rPr>
              <w:t>その他事業の内容がわかる資料</w:t>
            </w:r>
          </w:p>
        </w:tc>
      </w:tr>
      <w:tr w:rsidR="00DF459A" w:rsidRPr="00D755AC" w14:paraId="0A4D23C2" w14:textId="77777777" w:rsidTr="001E4F09">
        <w:trPr>
          <w:gridAfter w:val="1"/>
          <w:wAfter w:w="61" w:type="dxa"/>
          <w:cantSplit/>
          <w:trHeight w:val="894"/>
        </w:trPr>
        <w:tc>
          <w:tcPr>
            <w:tcW w:w="9498" w:type="dxa"/>
            <w:gridSpan w:val="12"/>
            <w:tcBorders>
              <w:bottom w:val="nil"/>
            </w:tcBorders>
          </w:tcPr>
          <w:p w14:paraId="4728781D" w14:textId="7AD3FB8D" w:rsidR="00DF459A" w:rsidRPr="00D755AC" w:rsidRDefault="0007563B" w:rsidP="0007563B">
            <w:pPr>
              <w:widowControl/>
              <w:rPr>
                <w:rFonts w:ascii="ＭＳ 明朝" w:eastAsia="ＭＳ 明朝" w:hAnsi="ＭＳ 明朝"/>
              </w:rPr>
            </w:pPr>
            <w:r w:rsidRPr="00D755AC">
              <w:rPr>
                <w:rFonts w:ascii="ＭＳ 明朝" w:eastAsia="ＭＳ 明朝" w:hAnsi="ＭＳ 明朝" w:hint="eastAsia"/>
              </w:rPr>
              <w:t>（注）　１　⑸及び⑹のアについては、該当するものを〇で囲むこと。</w:t>
            </w:r>
          </w:p>
          <w:p w14:paraId="3D2D34BE" w14:textId="317085A0" w:rsidR="0007563B" w:rsidRPr="00D755AC" w:rsidRDefault="0007563B" w:rsidP="001E4F09">
            <w:pPr>
              <w:widowControl/>
              <w:ind w:left="1050" w:hangingChars="500" w:hanging="1050"/>
              <w:rPr>
                <w:rFonts w:ascii="ＭＳ 明朝" w:eastAsia="ＭＳ 明朝" w:hAnsi="ＭＳ 明朝"/>
              </w:rPr>
            </w:pPr>
            <w:r w:rsidRPr="00D755AC">
              <w:rPr>
                <w:rFonts w:ascii="ＭＳ 明朝" w:eastAsia="ＭＳ 明朝" w:hAnsi="ＭＳ 明朝" w:hint="eastAsia"/>
              </w:rPr>
              <w:t xml:space="preserve">　　　　２　⑹のイ及びエの所有関係は、設置主体所有地、運営主体所有地、借地（借家）</w:t>
            </w:r>
            <w:r w:rsidR="009B2DEF">
              <w:rPr>
                <w:rFonts w:ascii="ＭＳ 明朝" w:eastAsia="ＭＳ 明朝" w:hAnsi="ＭＳ 明朝" w:hint="eastAsia"/>
              </w:rPr>
              <w:t>又は</w:t>
            </w:r>
            <w:r w:rsidRPr="00D755AC">
              <w:rPr>
                <w:rFonts w:ascii="ＭＳ 明朝" w:eastAsia="ＭＳ 明朝" w:hAnsi="ＭＳ 明朝" w:hint="eastAsia"/>
              </w:rPr>
              <w:t>買収予定地の別を記入すること。</w:t>
            </w:r>
            <w:r w:rsidR="001E4F09" w:rsidRPr="00D755AC">
              <w:rPr>
                <w:rFonts w:ascii="ＭＳ 明朝" w:eastAsia="ＭＳ 明朝" w:hAnsi="ＭＳ 明朝" w:hint="eastAsia"/>
              </w:rPr>
              <w:t>借地（借家）の場合は、契約書の写しを添付すること。</w:t>
            </w:r>
          </w:p>
        </w:tc>
      </w:tr>
    </w:tbl>
    <w:p w14:paraId="4C618EEF" w14:textId="7E063BB7" w:rsidR="0086435A" w:rsidRPr="00D755AC" w:rsidRDefault="0086435A" w:rsidP="002749B7">
      <w:pPr>
        <w:wordWrap w:val="0"/>
        <w:rPr>
          <w:rFonts w:ascii="ＭＳ 明朝" w:eastAsia="ＭＳ 明朝" w:hAnsi="ＭＳ 明朝"/>
          <w:sz w:val="18"/>
          <w:szCs w:val="18"/>
        </w:rPr>
      </w:pPr>
    </w:p>
    <w:sectPr w:rsidR="0086435A" w:rsidRPr="00D755AC" w:rsidSect="0007563B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304" w:right="680" w:bottom="1418" w:left="1134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6B826" w14:textId="77777777" w:rsidR="00CB3CB5" w:rsidRDefault="00CB3CB5">
      <w:r>
        <w:separator/>
      </w:r>
    </w:p>
  </w:endnote>
  <w:endnote w:type="continuationSeparator" w:id="0">
    <w:p w14:paraId="4B24A5CA" w14:textId="77777777" w:rsidR="00CB3CB5" w:rsidRDefault="00CB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F89DC" w14:textId="77777777" w:rsidR="002D3689" w:rsidRDefault="002D3689">
    <w:pPr>
      <w:pStyle w:val="a4"/>
      <w:tabs>
        <w:tab w:val="clear" w:pos="4252"/>
        <w:tab w:val="clear" w:pos="8504"/>
        <w:tab w:val="right" w:pos="8307"/>
      </w:tabs>
      <w:ind w:left="255"/>
    </w:pPr>
    <w:r>
      <w:rPr>
        <w:rStyle w:val="a5"/>
        <w:i/>
      </w:rPr>
      <w:fldChar w:fldCharType="begin"/>
    </w:r>
    <w:r>
      <w:rPr>
        <w:rStyle w:val="a5"/>
        <w:i/>
      </w:rPr>
      <w:instrText xml:space="preserve"> PAGE </w:instrText>
    </w:r>
    <w:r>
      <w:rPr>
        <w:rStyle w:val="a5"/>
        <w:i/>
      </w:rPr>
      <w:fldChar w:fldCharType="separate"/>
    </w:r>
    <w:r>
      <w:rPr>
        <w:rStyle w:val="a5"/>
        <w:i/>
        <w:noProof/>
      </w:rPr>
      <w:t>2</w:t>
    </w:r>
    <w:r>
      <w:rPr>
        <w:rStyle w:val="a5"/>
        <w:i/>
      </w:rPr>
      <w:fldChar w:fldCharType="end"/>
    </w:r>
    <w:r>
      <w:rPr>
        <w:rStyle w:val="a5"/>
        <w:rFonts w:hint="eastAsia"/>
        <w:i/>
      </w:rPr>
      <w:tab/>
    </w:r>
    <w:r>
      <w:rPr>
        <w:rFonts w:hint="eastAsia"/>
      </w:rPr>
      <w:t>〔J-Sapa①〕</w:t>
    </w:r>
  </w:p>
  <w:p w14:paraId="70887E2F" w14:textId="77777777" w:rsidR="002D3689" w:rsidRDefault="002D3689">
    <w:pPr>
      <w:pStyle w:val="a4"/>
      <w:tabs>
        <w:tab w:val="clear" w:pos="4252"/>
        <w:tab w:val="clear" w:pos="8504"/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8D3C" w14:textId="77777777" w:rsidR="002D3689" w:rsidRDefault="002D3689">
    <w:pPr>
      <w:pStyle w:val="a4"/>
      <w:tabs>
        <w:tab w:val="clear" w:pos="4252"/>
        <w:tab w:val="clear" w:pos="8504"/>
        <w:tab w:val="right" w:pos="8165"/>
      </w:tabs>
      <w:ind w:left="130" w:right="510"/>
      <w:rPr>
        <w:rStyle w:val="a5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rStyle w:val="a5"/>
        <w:i/>
      </w:rPr>
      <w:fldChar w:fldCharType="begin"/>
    </w:r>
    <w:r>
      <w:rPr>
        <w:rStyle w:val="a5"/>
        <w:i/>
      </w:rPr>
      <w:instrText xml:space="preserve"> PAGE </w:instrText>
    </w:r>
    <w:r>
      <w:rPr>
        <w:rStyle w:val="a5"/>
        <w:i/>
      </w:rPr>
      <w:fldChar w:fldCharType="separate"/>
    </w:r>
    <w:r>
      <w:rPr>
        <w:rStyle w:val="a5"/>
        <w:i/>
        <w:noProof/>
      </w:rPr>
      <w:t>1</w:t>
    </w:r>
    <w:r>
      <w:rPr>
        <w:rStyle w:val="a5"/>
        <w:i/>
      </w:rPr>
      <w:fldChar w:fldCharType="end"/>
    </w:r>
  </w:p>
  <w:p w14:paraId="2B281954" w14:textId="77777777" w:rsidR="002D3689" w:rsidRDefault="002D36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F1237" w14:textId="77777777" w:rsidR="00CB3CB5" w:rsidRDefault="00CB3CB5">
      <w:r>
        <w:separator/>
      </w:r>
    </w:p>
  </w:footnote>
  <w:footnote w:type="continuationSeparator" w:id="0">
    <w:p w14:paraId="647B6675" w14:textId="77777777" w:rsidR="00CB3CB5" w:rsidRDefault="00CB3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0DEAD" w14:textId="77777777" w:rsidR="002D3689" w:rsidRDefault="002D3689">
    <w:pPr>
      <w:pStyle w:val="a3"/>
    </w:pPr>
  </w:p>
  <w:p w14:paraId="2A0B370A" w14:textId="77777777" w:rsidR="002D3689" w:rsidRDefault="002D3689">
    <w:pPr>
      <w:pStyle w:val="15"/>
    </w:pPr>
    <w:r>
      <w:rPr>
        <w:rFonts w:hint="eastAsia"/>
      </w:rPr>
      <w:t>総務編（財団法人ハイウェイ交流センター組織規程）</w:t>
    </w:r>
  </w:p>
  <w:p w14:paraId="0B4B4A36" w14:textId="77777777" w:rsidR="002D3689" w:rsidRDefault="002D3689">
    <w:pPr>
      <w:pStyle w:val="a3"/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636FF" w14:textId="77777777" w:rsidR="002D3689" w:rsidRDefault="002D3689">
    <w:pPr>
      <w:pStyle w:val="a3"/>
    </w:pPr>
  </w:p>
  <w:p w14:paraId="6B9882A4" w14:textId="77777777" w:rsidR="002D3689" w:rsidRDefault="002D3689">
    <w:pPr>
      <w:pStyle w:val="14"/>
    </w:pPr>
    <w:r>
      <w:rPr>
        <w:rFonts w:hint="eastAsia"/>
      </w:rPr>
      <w:t>総務編（財団法人ハイウェイ交流センター組織規程）</w:t>
    </w:r>
  </w:p>
  <w:p w14:paraId="54D8BBA6" w14:textId="77777777" w:rsidR="002D3689" w:rsidRDefault="002D3689">
    <w:pPr>
      <w:pStyle w:val="a3"/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4ED34703"/>
    <w:multiLevelType w:val="hybridMultilevel"/>
    <w:tmpl w:val="7486A2AE"/>
    <w:lvl w:ilvl="0" w:tplc="70085A38">
      <w:start w:val="1"/>
      <w:numFmt w:val="decimal"/>
      <w:lvlText w:val="%1．"/>
      <w:lvlJc w:val="left"/>
      <w:pPr>
        <w:ind w:left="63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621695599">
    <w:abstractNumId w:val="2"/>
  </w:num>
  <w:num w:numId="2" w16cid:durableId="810907649">
    <w:abstractNumId w:val="0"/>
  </w:num>
  <w:num w:numId="3" w16cid:durableId="40738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CD"/>
    <w:rsid w:val="000063F7"/>
    <w:rsid w:val="00052523"/>
    <w:rsid w:val="0007563B"/>
    <w:rsid w:val="00093EFA"/>
    <w:rsid w:val="001269A7"/>
    <w:rsid w:val="00136DC1"/>
    <w:rsid w:val="00140DBB"/>
    <w:rsid w:val="00174068"/>
    <w:rsid w:val="001A3F36"/>
    <w:rsid w:val="001E4F09"/>
    <w:rsid w:val="002749B7"/>
    <w:rsid w:val="002805B7"/>
    <w:rsid w:val="00297D42"/>
    <w:rsid w:val="002D3689"/>
    <w:rsid w:val="002E3ACB"/>
    <w:rsid w:val="003729EA"/>
    <w:rsid w:val="003C2D98"/>
    <w:rsid w:val="00432B3B"/>
    <w:rsid w:val="00435F8D"/>
    <w:rsid w:val="004847C0"/>
    <w:rsid w:val="004A72B3"/>
    <w:rsid w:val="00506DAE"/>
    <w:rsid w:val="0052478C"/>
    <w:rsid w:val="005527C7"/>
    <w:rsid w:val="005710EC"/>
    <w:rsid w:val="005E2B9F"/>
    <w:rsid w:val="005F11B5"/>
    <w:rsid w:val="00606B12"/>
    <w:rsid w:val="00647BB2"/>
    <w:rsid w:val="00663AE9"/>
    <w:rsid w:val="00733794"/>
    <w:rsid w:val="00772CF0"/>
    <w:rsid w:val="0077448C"/>
    <w:rsid w:val="007946CD"/>
    <w:rsid w:val="007C12F9"/>
    <w:rsid w:val="007D7363"/>
    <w:rsid w:val="0080374D"/>
    <w:rsid w:val="0082138D"/>
    <w:rsid w:val="008558CA"/>
    <w:rsid w:val="0085658F"/>
    <w:rsid w:val="0086435A"/>
    <w:rsid w:val="00972644"/>
    <w:rsid w:val="009768A6"/>
    <w:rsid w:val="00977C29"/>
    <w:rsid w:val="009B2DEF"/>
    <w:rsid w:val="009E6DDD"/>
    <w:rsid w:val="00A16376"/>
    <w:rsid w:val="00AC58A5"/>
    <w:rsid w:val="00B15A82"/>
    <w:rsid w:val="00B376BB"/>
    <w:rsid w:val="00B76F48"/>
    <w:rsid w:val="00BF3E8D"/>
    <w:rsid w:val="00BF4270"/>
    <w:rsid w:val="00C67509"/>
    <w:rsid w:val="00C922B0"/>
    <w:rsid w:val="00CB3CB5"/>
    <w:rsid w:val="00CD3792"/>
    <w:rsid w:val="00CE1021"/>
    <w:rsid w:val="00CE6A16"/>
    <w:rsid w:val="00D354EA"/>
    <w:rsid w:val="00D7359C"/>
    <w:rsid w:val="00D755AC"/>
    <w:rsid w:val="00D76656"/>
    <w:rsid w:val="00DF459A"/>
    <w:rsid w:val="00DF6EB0"/>
    <w:rsid w:val="00E5166A"/>
    <w:rsid w:val="00E76E3F"/>
    <w:rsid w:val="00E9748F"/>
    <w:rsid w:val="00EB3C77"/>
    <w:rsid w:val="00ED021B"/>
    <w:rsid w:val="00ED507E"/>
    <w:rsid w:val="00EE14E5"/>
    <w:rsid w:val="00EE358A"/>
    <w:rsid w:val="00F80DFB"/>
    <w:rsid w:val="00FC45E3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8E36A"/>
  <w15:chartTrackingRefBased/>
  <w15:docId w15:val="{4B76C208-B379-43D4-A9F1-514F656A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D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  <w:rsid w:val="009B2DE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B2DEF"/>
  </w:style>
  <w:style w:type="paragraph" w:styleId="a3">
    <w:name w:val="header"/>
    <w:basedOn w:val="a"/>
    <w:rsid w:val="00E9748F"/>
    <w:pPr>
      <w:tabs>
        <w:tab w:val="center" w:pos="4252"/>
        <w:tab w:val="right" w:pos="8504"/>
      </w:tabs>
      <w:snapToGrid w:val="0"/>
    </w:pPr>
  </w:style>
  <w:style w:type="paragraph" w:customStyle="1" w:styleId="02">
    <w:name w:val="02編名"/>
    <w:basedOn w:val="a"/>
    <w:pPr>
      <w:overflowPunct w:val="0"/>
      <w:autoSpaceDE w:val="0"/>
      <w:autoSpaceDN w:val="0"/>
      <w:spacing w:line="640" w:lineRule="exact"/>
      <w:ind w:left="1264" w:right="5103"/>
      <w:jc w:val="distribute"/>
    </w:pPr>
    <w:rPr>
      <w:sz w:val="42"/>
    </w:rPr>
  </w:style>
  <w:style w:type="paragraph" w:customStyle="1" w:styleId="01">
    <w:name w:val="01柱からのアキ"/>
    <w:basedOn w:val="a"/>
    <w:pPr>
      <w:wordWrap w:val="0"/>
      <w:overflowPunct w:val="0"/>
      <w:autoSpaceDE w:val="0"/>
      <w:autoSpaceDN w:val="0"/>
      <w:spacing w:line="700" w:lineRule="exact"/>
    </w:pPr>
  </w:style>
  <w:style w:type="paragraph" w:customStyle="1" w:styleId="03">
    <w:name w:val="03章名"/>
    <w:basedOn w:val="a"/>
    <w:pPr>
      <w:wordWrap w:val="0"/>
      <w:autoSpaceDE w:val="0"/>
      <w:autoSpaceDN w:val="0"/>
      <w:ind w:left="1678"/>
    </w:pPr>
    <w:rPr>
      <w:sz w:val="42"/>
    </w:rPr>
  </w:style>
  <w:style w:type="paragraph" w:customStyle="1" w:styleId="04">
    <w:name w:val="04件名"/>
    <w:basedOn w:val="a"/>
    <w:pPr>
      <w:wordWrap w:val="0"/>
      <w:overflowPunct w:val="0"/>
      <w:autoSpaceDE w:val="0"/>
      <w:autoSpaceDN w:val="0"/>
      <w:spacing w:line="480" w:lineRule="exact"/>
      <w:ind w:left="1797" w:right="539" w:hanging="357"/>
    </w:pPr>
    <w:rPr>
      <w:sz w:val="36"/>
    </w:rPr>
  </w:style>
  <w:style w:type="paragraph" w:styleId="a4">
    <w:name w:val="footer"/>
    <w:basedOn w:val="a"/>
    <w:rsid w:val="00E9748F"/>
    <w:pPr>
      <w:tabs>
        <w:tab w:val="center" w:pos="4252"/>
        <w:tab w:val="right" w:pos="8504"/>
      </w:tabs>
      <w:snapToGrid w:val="0"/>
    </w:pPr>
  </w:style>
  <w:style w:type="paragraph" w:customStyle="1" w:styleId="05">
    <w:name w:val="05制定年月日種別番号"/>
    <w:basedOn w:val="a"/>
    <w:pPr>
      <w:wordWrap w:val="0"/>
      <w:overflowPunct w:val="0"/>
      <w:autoSpaceDE w:val="0"/>
      <w:autoSpaceDN w:val="0"/>
      <w:spacing w:line="280" w:lineRule="exact"/>
      <w:jc w:val="right"/>
    </w:pPr>
  </w:style>
  <w:style w:type="character" w:styleId="a5">
    <w:name w:val="page number"/>
    <w:basedOn w:val="a0"/>
    <w:rsid w:val="00E9748F"/>
  </w:style>
  <w:style w:type="paragraph" w:customStyle="1" w:styleId="07">
    <w:name w:val="07本文章名"/>
    <w:basedOn w:val="a"/>
    <w:pPr>
      <w:wordWrap w:val="0"/>
      <w:overflowPunct w:val="0"/>
      <w:autoSpaceDE w:val="0"/>
      <w:autoSpaceDN w:val="0"/>
      <w:ind w:left="766"/>
    </w:pPr>
  </w:style>
  <w:style w:type="paragraph" w:customStyle="1" w:styleId="08">
    <w:name w:val="08本文節名"/>
    <w:basedOn w:val="a"/>
    <w:pPr>
      <w:wordWrap w:val="0"/>
      <w:overflowPunct w:val="0"/>
      <w:autoSpaceDE w:val="0"/>
      <w:autoSpaceDN w:val="0"/>
      <w:ind w:left="1021"/>
    </w:pPr>
  </w:style>
  <w:style w:type="paragraph" w:customStyle="1" w:styleId="09">
    <w:name w:val="09条文見出"/>
    <w:basedOn w:val="a"/>
    <w:pPr>
      <w:wordWrap w:val="0"/>
      <w:overflowPunct w:val="0"/>
      <w:autoSpaceDE w:val="0"/>
      <w:autoSpaceDN w:val="0"/>
      <w:ind w:left="255"/>
    </w:pPr>
  </w:style>
  <w:style w:type="paragraph" w:customStyle="1" w:styleId="06">
    <w:name w:val="06改正沿革"/>
    <w:basedOn w:val="a"/>
    <w:pPr>
      <w:wordWrap w:val="0"/>
      <w:overflowPunct w:val="0"/>
      <w:autoSpaceDE w:val="0"/>
      <w:spacing w:line="240" w:lineRule="exact"/>
      <w:jc w:val="right"/>
    </w:pPr>
    <w:rPr>
      <w:sz w:val="20"/>
    </w:rPr>
  </w:style>
  <w:style w:type="paragraph" w:customStyle="1" w:styleId="10">
    <w:name w:val="10条文"/>
    <w:basedOn w:val="a"/>
    <w:pPr>
      <w:wordWrap w:val="0"/>
      <w:overflowPunct w:val="0"/>
      <w:autoSpaceDE w:val="0"/>
      <w:autoSpaceDN w:val="0"/>
      <w:ind w:left="255" w:hanging="255"/>
    </w:pPr>
  </w:style>
  <w:style w:type="paragraph" w:customStyle="1" w:styleId="a6">
    <w:name w:val="□（ｎ）□"/>
    <w:basedOn w:val="a"/>
    <w:pPr>
      <w:wordWrap w:val="0"/>
      <w:overflowPunct w:val="0"/>
      <w:autoSpaceDN w:val="0"/>
      <w:ind w:left="678" w:hanging="678"/>
    </w:pPr>
    <w:rPr>
      <w:rFonts w:ascii="ＭＳ 明朝"/>
    </w:rPr>
  </w:style>
  <w:style w:type="paragraph" w:customStyle="1" w:styleId="11">
    <w:name w:val="11項"/>
    <w:basedOn w:val="a"/>
    <w:pPr>
      <w:ind w:left="255" w:hanging="255"/>
    </w:pPr>
  </w:style>
  <w:style w:type="paragraph" w:customStyle="1" w:styleId="12">
    <w:name w:val="12漢数字号"/>
    <w:basedOn w:val="a"/>
    <w:pPr>
      <w:wordWrap w:val="0"/>
      <w:overflowPunct w:val="0"/>
      <w:autoSpaceDE w:val="0"/>
      <w:autoSpaceDN w:val="0"/>
      <w:ind w:left="510" w:hanging="255"/>
    </w:pPr>
  </w:style>
  <w:style w:type="paragraph" w:customStyle="1" w:styleId="15">
    <w:name w:val="15偶数頁ヘッダー件名"/>
    <w:basedOn w:val="a3"/>
    <w:pPr>
      <w:ind w:left="255"/>
    </w:pPr>
  </w:style>
  <w:style w:type="paragraph" w:customStyle="1" w:styleId="13">
    <w:name w:val="13括弧付洋数字号"/>
    <w:basedOn w:val="a"/>
    <w:pPr>
      <w:wordWrap w:val="0"/>
      <w:overflowPunct w:val="0"/>
      <w:autoSpaceDE w:val="0"/>
      <w:autoSpaceDN w:val="0"/>
      <w:ind w:left="510" w:hanging="255"/>
    </w:pPr>
  </w:style>
  <w:style w:type="paragraph" w:customStyle="1" w:styleId="14">
    <w:name w:val="14奇数頁ヘッダー件名"/>
    <w:basedOn w:val="a3"/>
    <w:pPr>
      <w:wordWrap w:val="0"/>
      <w:overflowPunct w:val="0"/>
      <w:autoSpaceDE w:val="0"/>
      <w:ind w:right="130"/>
      <w:jc w:val="right"/>
    </w:pPr>
  </w:style>
  <w:style w:type="paragraph" w:customStyle="1" w:styleId="a7">
    <w:name w:val="□（ｎ）□字下げ３"/>
    <w:basedOn w:val="a"/>
    <w:pPr>
      <w:wordWrap w:val="0"/>
      <w:overflowPunct w:val="0"/>
      <w:autoSpaceDN w:val="0"/>
      <w:ind w:left="904" w:hanging="678"/>
    </w:pPr>
    <w:rPr>
      <w:rFonts w:ascii="ＭＳ 明朝"/>
    </w:rPr>
  </w:style>
  <w:style w:type="character" w:customStyle="1" w:styleId="a8">
    <w:name w:val="ゴシック"/>
    <w:rPr>
      <w:rFonts w:ascii="ＭＳ ゴシック" w:eastAsia="ＭＳ ゴシック"/>
      <w:sz w:val="24"/>
      <w:u w:val="none"/>
    </w:rPr>
  </w:style>
  <w:style w:type="paragraph" w:customStyle="1" w:styleId="a9">
    <w:name w:val="字下げ２"/>
    <w:basedOn w:val="a"/>
    <w:pPr>
      <w:wordWrap w:val="0"/>
      <w:overflowPunct w:val="0"/>
      <w:autoSpaceDN w:val="0"/>
      <w:ind w:left="678" w:hanging="452"/>
    </w:pPr>
    <w:rPr>
      <w:rFonts w:ascii="ＭＳ 明朝"/>
    </w:rPr>
  </w:style>
  <w:style w:type="paragraph" w:customStyle="1" w:styleId="aa">
    <w:name w:val="第ｎ条"/>
    <w:basedOn w:val="a"/>
    <w:pPr>
      <w:wordWrap w:val="0"/>
      <w:overflowPunct w:val="0"/>
      <w:autoSpaceDN w:val="0"/>
      <w:ind w:left="226" w:hanging="226"/>
    </w:pPr>
    <w:rPr>
      <w:rFonts w:ascii="ＭＳ 明朝"/>
    </w:rPr>
  </w:style>
  <w:style w:type="paragraph" w:styleId="ab">
    <w:name w:val="Plain Text"/>
    <w:basedOn w:val="a"/>
    <w:rPr>
      <w:rFonts w:ascii="ＭＳ 明朝" w:hAnsi="Courier New"/>
    </w:rPr>
  </w:style>
  <w:style w:type="paragraph" w:styleId="ac">
    <w:name w:val="Date"/>
    <w:basedOn w:val="a"/>
    <w:next w:val="a"/>
    <w:pPr>
      <w:wordWrap w:val="0"/>
      <w:overflowPunct w:val="0"/>
      <w:autoSpaceDN w:val="0"/>
    </w:pPr>
    <w:rPr>
      <w:rFonts w:ascii="ＭＳ 明朝"/>
    </w:rPr>
  </w:style>
  <w:style w:type="paragraph" w:styleId="ad">
    <w:name w:val="Normal Indent"/>
    <w:basedOn w:val="a"/>
    <w:pPr>
      <w:wordWrap w:val="0"/>
      <w:overflowPunct w:val="0"/>
      <w:autoSpaceDN w:val="0"/>
      <w:ind w:left="851"/>
    </w:pPr>
    <w:rPr>
      <w:rFonts w:ascii="ＭＳ 明朝"/>
    </w:rPr>
  </w:style>
  <w:style w:type="paragraph" w:customStyle="1" w:styleId="ae">
    <w:name w:val="付　則"/>
    <w:basedOn w:val="a"/>
    <w:pPr>
      <w:wordWrap w:val="0"/>
      <w:overflowPunct w:val="0"/>
      <w:autoSpaceDE w:val="0"/>
      <w:autoSpaceDN w:val="0"/>
      <w:ind w:left="766" w:right="6747"/>
      <w:jc w:val="distribute"/>
    </w:pPr>
    <w:rPr>
      <w:rFonts w:eastAsia="ＭＳ ゴシック"/>
    </w:rPr>
  </w:style>
  <w:style w:type="paragraph" w:customStyle="1" w:styleId="16">
    <w:name w:val="16奇数頁フッター"/>
    <w:basedOn w:val="a"/>
    <w:pPr>
      <w:tabs>
        <w:tab w:val="right" w:pos="8165"/>
      </w:tabs>
      <w:wordWrap w:val="0"/>
      <w:overflowPunct w:val="0"/>
      <w:autoSpaceDE w:val="0"/>
      <w:autoSpaceDN w:val="0"/>
      <w:snapToGrid w:val="0"/>
      <w:ind w:left="130" w:right="510"/>
    </w:pPr>
  </w:style>
  <w:style w:type="paragraph" w:customStyle="1" w:styleId="17">
    <w:name w:val="17偶数頁フッター"/>
    <w:basedOn w:val="a"/>
    <w:pPr>
      <w:tabs>
        <w:tab w:val="right" w:pos="8307"/>
      </w:tabs>
      <w:wordWrap w:val="0"/>
      <w:overflowPunct w:val="0"/>
      <w:autoSpaceDE w:val="0"/>
      <w:autoSpaceDN w:val="0"/>
      <w:snapToGrid w:val="0"/>
      <w:ind w:left="255"/>
    </w:pPr>
  </w:style>
  <w:style w:type="paragraph" w:customStyle="1" w:styleId="af">
    <w:name w:val="附　則"/>
    <w:basedOn w:val="a"/>
    <w:pPr>
      <w:wordWrap w:val="0"/>
      <w:overflowPunct w:val="0"/>
      <w:autoSpaceDE w:val="0"/>
      <w:autoSpaceDN w:val="0"/>
      <w:ind w:left="766"/>
      <w:jc w:val="left"/>
    </w:pPr>
    <w:rPr>
      <w:rFonts w:ascii="ＭＳ ゴシック" w:eastAsia="ＭＳ ゴシック"/>
      <w:spacing w:val="90"/>
    </w:rPr>
  </w:style>
  <w:style w:type="paragraph" w:customStyle="1" w:styleId="0110">
    <w:name w:val="01：10"/>
    <w:aliases w:val="5"/>
    <w:basedOn w:val="a"/>
    <w:pPr>
      <w:ind w:left="595"/>
    </w:pPr>
  </w:style>
  <w:style w:type="paragraph" w:customStyle="1" w:styleId="0221">
    <w:name w:val="02：21"/>
    <w:basedOn w:val="a"/>
    <w:pPr>
      <w:ind w:left="1191"/>
    </w:pPr>
  </w:style>
  <w:style w:type="paragraph" w:customStyle="1" w:styleId="010">
    <w:name w:val="01：全角下"/>
    <w:basedOn w:val="a"/>
    <w:pPr>
      <w:widowControl/>
      <w:ind w:left="210"/>
    </w:pPr>
  </w:style>
  <w:style w:type="paragraph" w:customStyle="1" w:styleId="022">
    <w:name w:val="02：2倍下"/>
    <w:basedOn w:val="a"/>
    <w:pPr>
      <w:widowControl/>
      <w:ind w:left="420"/>
    </w:pPr>
  </w:style>
  <w:style w:type="paragraph" w:customStyle="1" w:styleId="033">
    <w:name w:val="03：3倍下"/>
    <w:basedOn w:val="a"/>
    <w:pPr>
      <w:widowControl/>
      <w:ind w:left="630"/>
    </w:pPr>
  </w:style>
  <w:style w:type="paragraph" w:customStyle="1" w:styleId="044">
    <w:name w:val="04：4倍下"/>
    <w:basedOn w:val="a"/>
    <w:pPr>
      <w:widowControl/>
      <w:ind w:left="840"/>
    </w:pPr>
  </w:style>
  <w:style w:type="paragraph" w:customStyle="1" w:styleId="055">
    <w:name w:val="05：5倍下"/>
    <w:basedOn w:val="a"/>
    <w:pPr>
      <w:widowControl/>
      <w:ind w:left="1050"/>
    </w:pPr>
  </w:style>
  <w:style w:type="paragraph" w:customStyle="1" w:styleId="066">
    <w:name w:val="06：6倍下"/>
    <w:basedOn w:val="a"/>
    <w:pPr>
      <w:widowControl/>
      <w:ind w:left="1260"/>
    </w:pPr>
  </w:style>
  <w:style w:type="paragraph" w:customStyle="1" w:styleId="070">
    <w:name w:val="07："/>
    <w:basedOn w:val="a"/>
    <w:pPr>
      <w:widowControl/>
      <w:ind w:left="1470"/>
    </w:pPr>
  </w:style>
  <w:style w:type="paragraph" w:customStyle="1" w:styleId="077">
    <w:name w:val="07：7倍下"/>
    <w:basedOn w:val="a"/>
    <w:pPr>
      <w:widowControl/>
      <w:ind w:left="1470"/>
    </w:pPr>
  </w:style>
  <w:style w:type="paragraph" w:customStyle="1" w:styleId="088">
    <w:name w:val="08：8倍下"/>
    <w:basedOn w:val="a"/>
    <w:pPr>
      <w:widowControl/>
      <w:ind w:left="1680"/>
    </w:pPr>
  </w:style>
  <w:style w:type="paragraph" w:customStyle="1" w:styleId="099">
    <w:name w:val="09:9倍下"/>
    <w:basedOn w:val="a"/>
    <w:pPr>
      <w:widowControl/>
      <w:ind w:left="1890"/>
    </w:pPr>
  </w:style>
  <w:style w:type="paragraph" w:customStyle="1" w:styleId="0990">
    <w:name w:val="09：9倍下"/>
    <w:basedOn w:val="a"/>
    <w:pPr>
      <w:widowControl/>
      <w:ind w:left="1890"/>
    </w:pPr>
  </w:style>
  <w:style w:type="paragraph" w:customStyle="1" w:styleId="01010">
    <w:name w:val="010：10倍下"/>
    <w:basedOn w:val="a"/>
    <w:pPr>
      <w:widowControl/>
      <w:ind w:left="2100"/>
    </w:pPr>
  </w:style>
  <w:style w:type="paragraph" w:customStyle="1" w:styleId="1010">
    <w:name w:val="10：10倍下"/>
    <w:basedOn w:val="a"/>
    <w:pPr>
      <w:widowControl/>
      <w:ind w:left="2100"/>
    </w:pPr>
  </w:style>
  <w:style w:type="paragraph" w:customStyle="1" w:styleId="0100">
    <w:name w:val="010：全角上"/>
    <w:basedOn w:val="a"/>
    <w:pPr>
      <w:widowControl/>
      <w:ind w:right="210"/>
    </w:pPr>
  </w:style>
  <w:style w:type="paragraph" w:customStyle="1" w:styleId="011">
    <w:name w:val="01：全角上"/>
    <w:basedOn w:val="a"/>
    <w:pPr>
      <w:widowControl/>
      <w:ind w:right="210"/>
      <w:jc w:val="right"/>
    </w:pPr>
  </w:style>
  <w:style w:type="paragraph" w:customStyle="1" w:styleId="0220">
    <w:name w:val="02：2倍上"/>
    <w:basedOn w:val="a"/>
    <w:pPr>
      <w:widowControl/>
      <w:ind w:right="420"/>
      <w:jc w:val="right"/>
    </w:pPr>
  </w:style>
  <w:style w:type="paragraph" w:customStyle="1" w:styleId="0330">
    <w:name w:val="03：3倍上"/>
    <w:basedOn w:val="a"/>
    <w:pPr>
      <w:widowControl/>
      <w:ind w:right="630"/>
      <w:jc w:val="right"/>
    </w:pPr>
  </w:style>
  <w:style w:type="paragraph" w:customStyle="1" w:styleId="0440">
    <w:name w:val="04：4倍上"/>
    <w:basedOn w:val="a"/>
    <w:pPr>
      <w:widowControl/>
      <w:ind w:right="840"/>
      <w:jc w:val="right"/>
    </w:pPr>
  </w:style>
  <w:style w:type="paragraph" w:customStyle="1" w:styleId="012">
    <w:name w:val="┌：0/1"/>
    <w:basedOn w:val="a"/>
    <w:pPr>
      <w:widowControl/>
      <w:ind w:firstLine="210"/>
    </w:pPr>
  </w:style>
  <w:style w:type="paragraph" w:customStyle="1" w:styleId="013">
    <w:name w:val="┐：0/1"/>
    <w:basedOn w:val="a"/>
    <w:pPr>
      <w:widowControl/>
      <w:ind w:left="210" w:hanging="210"/>
    </w:pPr>
  </w:style>
  <w:style w:type="paragraph" w:customStyle="1" w:styleId="014">
    <w:name w:val="┘：0/1"/>
    <w:basedOn w:val="a"/>
    <w:pPr>
      <w:widowControl/>
      <w:ind w:firstLine="210"/>
    </w:pPr>
  </w:style>
  <w:style w:type="table" w:styleId="af0">
    <w:name w:val="Table Grid"/>
    <w:basedOn w:val="a1"/>
    <w:rsid w:val="00E974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2478C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CE6A16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CE6A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7718-AA65-4522-B159-01B0B2C6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515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増田 凌平</cp:lastModifiedBy>
  <cp:revision>8</cp:revision>
  <cp:lastPrinted>2020-03-27T07:48:00Z</cp:lastPrinted>
  <dcterms:created xsi:type="dcterms:W3CDTF">2024-10-03T03:51:00Z</dcterms:created>
  <dcterms:modified xsi:type="dcterms:W3CDTF">2024-11-13T04:18:00Z</dcterms:modified>
</cp:coreProperties>
</file>