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060A0" w14:textId="6FAC2224" w:rsidR="00BA6957" w:rsidRPr="00980A1A" w:rsidRDefault="00340060" w:rsidP="00BA6957">
      <w:pPr>
        <w:rPr>
          <w:sz w:val="20"/>
          <w:szCs w:val="20"/>
        </w:rPr>
      </w:pPr>
      <w:r w:rsidRPr="00980A1A">
        <w:rPr>
          <w:noProof/>
          <w:sz w:val="20"/>
          <w:szCs w:val="20"/>
        </w:rPr>
        <mc:AlternateContent>
          <mc:Choice Requires="wps">
            <w:drawing>
              <wp:anchor distT="0" distB="0" distL="114300" distR="114300" simplePos="0" relativeHeight="251651584" behindDoc="0" locked="0" layoutInCell="1" allowOverlap="1" wp14:anchorId="248CF5CC" wp14:editId="62C9B831">
                <wp:simplePos x="0" y="0"/>
                <wp:positionH relativeFrom="margin">
                  <wp:align>center</wp:align>
                </wp:positionH>
                <wp:positionV relativeFrom="paragraph">
                  <wp:posOffset>-828040</wp:posOffset>
                </wp:positionV>
                <wp:extent cx="5505450" cy="600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05450" cy="600075"/>
                        </a:xfrm>
                        <a:prstGeom prst="rect">
                          <a:avLst/>
                        </a:prstGeom>
                        <a:noFill/>
                        <a:ln w="6350">
                          <a:noFill/>
                        </a:ln>
                      </wps:spPr>
                      <wps:txbx>
                        <w:txbxContent>
                          <w:p w14:paraId="7CBE4D7F" w14:textId="1AECF09A" w:rsidR="008573AA" w:rsidRPr="002B3B05" w:rsidRDefault="008573AA" w:rsidP="00D01624">
                            <w:pPr>
                              <w:jc w:val="center"/>
                              <w:rPr>
                                <w:rFonts w:ascii="BIZ UDPゴシック" w:eastAsia="BIZ UDPゴシック" w:hAnsi="BIZ UDPゴシック"/>
                                <w:b/>
                                <w:sz w:val="44"/>
                              </w:rPr>
                            </w:pPr>
                            <w:r>
                              <w:rPr>
                                <w:rFonts w:ascii="BIZ UDPゴシック" w:eastAsia="BIZ UDPゴシック" w:hAnsi="BIZ UDPゴシック" w:hint="eastAsia"/>
                                <w:b/>
                                <w:sz w:val="44"/>
                              </w:rPr>
                              <w:t>帯状疱疹</w:t>
                            </w:r>
                            <w:r w:rsidR="00D01624">
                              <w:rPr>
                                <w:rFonts w:ascii="BIZ UDPゴシック" w:eastAsia="BIZ UDPゴシック" w:hAnsi="BIZ UDPゴシック" w:hint="eastAsia"/>
                                <w:b/>
                                <w:sz w:val="44"/>
                              </w:rPr>
                              <w:t>Q＆A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F5CC" id="_x0000_t202" coordsize="21600,21600" o:spt="202" path="m,l,21600r21600,l21600,xe">
                <v:stroke joinstyle="miter"/>
                <v:path gradientshapeok="t" o:connecttype="rect"/>
              </v:shapetype>
              <v:shape id="テキスト ボックス 5" o:spid="_x0000_s1026" type="#_x0000_t202" style="position:absolute;left:0;text-align:left;margin-left:0;margin-top:-65.2pt;width:433.5pt;height:47.2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" filled="f" stroked="f" strokeweight=".5pt">
                <v:textbox>
                  <w:txbxContent>
                    <w:p w14:paraId="7CBE4D7F" w14:textId="1AECF09A" w:rsidR="008573AA" w:rsidRPr="002B3B05" w:rsidRDefault="008573AA" w:rsidP="00D01624">
                      <w:pPr>
                        <w:jc w:val="center"/>
                        <w:rPr>
                          <w:rFonts w:ascii="BIZ UDPゴシック" w:eastAsia="BIZ UDPゴシック" w:hAnsi="BIZ UDPゴシック"/>
                          <w:b/>
                          <w:sz w:val="44"/>
                        </w:rPr>
                      </w:pPr>
                      <w:r>
                        <w:rPr>
                          <w:rFonts w:ascii="BIZ UDPゴシック" w:eastAsia="BIZ UDPゴシック" w:hAnsi="BIZ UDPゴシック" w:hint="eastAsia"/>
                          <w:b/>
                          <w:sz w:val="44"/>
                        </w:rPr>
                        <w:t>帯状疱疹</w:t>
                      </w:r>
                      <w:r w:rsidR="00D01624">
                        <w:rPr>
                          <w:rFonts w:ascii="BIZ UDPゴシック" w:eastAsia="BIZ UDPゴシック" w:hAnsi="BIZ UDPゴシック" w:hint="eastAsia"/>
                          <w:b/>
                          <w:sz w:val="44"/>
                        </w:rPr>
                        <w:t>Q＆A</w:t>
                      </w:r>
                    </w:p>
                  </w:txbxContent>
                </v:textbox>
                <w10:wrap anchorx="margin"/>
              </v:shape>
            </w:pict>
          </mc:Fallback>
        </mc:AlternateContent>
      </w:r>
      <w:r w:rsidR="00BA6957" w:rsidRPr="00980A1A">
        <w:rPr>
          <w:rFonts w:ascii="BIZ UDゴシック" w:eastAsia="BIZ UDゴシック" w:hAnsi="BIZ UDゴシック" w:hint="eastAsia"/>
          <w:sz w:val="20"/>
          <w:szCs w:val="20"/>
        </w:rPr>
        <w:t>Q</w:t>
      </w:r>
      <w:r w:rsidR="00C443BA" w:rsidRPr="00980A1A">
        <w:rPr>
          <w:rFonts w:ascii="BIZ UDゴシック" w:eastAsia="BIZ UDゴシック" w:hAnsi="BIZ UDゴシック" w:hint="eastAsia"/>
          <w:sz w:val="20"/>
          <w:szCs w:val="20"/>
        </w:rPr>
        <w:t xml:space="preserve">　</w:t>
      </w:r>
      <w:r w:rsidR="00BA6957" w:rsidRPr="00980A1A">
        <w:rPr>
          <w:rFonts w:ascii="BIZ UDゴシック" w:eastAsia="BIZ UDゴシック" w:hAnsi="BIZ UDゴシック" w:hint="eastAsia"/>
          <w:sz w:val="20"/>
          <w:szCs w:val="20"/>
        </w:rPr>
        <w:t>以前、帯状疱疹になったことがあ</w:t>
      </w:r>
      <w:r w:rsidR="00C443BA" w:rsidRPr="00980A1A">
        <w:rPr>
          <w:rFonts w:ascii="BIZ UDゴシック" w:eastAsia="BIZ UDゴシック" w:hAnsi="BIZ UDゴシック" w:hint="eastAsia"/>
          <w:sz w:val="20"/>
          <w:szCs w:val="20"/>
        </w:rPr>
        <w:t>りますが</w:t>
      </w:r>
      <w:r w:rsidR="00BA6957" w:rsidRPr="00980A1A">
        <w:rPr>
          <w:rFonts w:ascii="BIZ UDゴシック" w:eastAsia="BIZ UDゴシック" w:hAnsi="BIZ UDゴシック" w:hint="eastAsia"/>
          <w:sz w:val="20"/>
          <w:szCs w:val="20"/>
        </w:rPr>
        <w:t>、ワクチンを接種できますか？</w:t>
      </w:r>
    </w:p>
    <w:p w14:paraId="5B17E8D9" w14:textId="609E508E" w:rsidR="00BA6957" w:rsidRPr="00980A1A" w:rsidRDefault="00BA6957" w:rsidP="00980A1A">
      <w:pPr>
        <w:ind w:left="300" w:hangingChars="150" w:hanging="300"/>
        <w:rPr>
          <w:rFonts w:ascii="BIZ UDゴシック" w:eastAsia="BIZ UDゴシック" w:hAnsi="BIZ UDゴシック"/>
          <w:sz w:val="20"/>
          <w:szCs w:val="20"/>
        </w:rPr>
      </w:pPr>
      <w:r w:rsidRPr="00980A1A">
        <w:rPr>
          <w:rFonts w:ascii="BIZ UDゴシック" w:eastAsia="BIZ UDゴシック" w:hAnsi="BIZ UDゴシック" w:hint="eastAsia"/>
          <w:sz w:val="20"/>
          <w:szCs w:val="20"/>
        </w:rPr>
        <w:t>A</w:t>
      </w:r>
      <w:r w:rsidR="00C443BA" w:rsidRPr="00980A1A">
        <w:rPr>
          <w:rFonts w:ascii="BIZ UDゴシック" w:eastAsia="BIZ UDゴシック" w:hAnsi="BIZ UDゴシック" w:hint="eastAsia"/>
          <w:sz w:val="20"/>
          <w:szCs w:val="20"/>
        </w:rPr>
        <w:t xml:space="preserve">　</w:t>
      </w:r>
      <w:r w:rsidRPr="00980A1A">
        <w:rPr>
          <w:rFonts w:ascii="BIZ UDゴシック" w:eastAsia="BIZ UDゴシック" w:hAnsi="BIZ UDゴシック" w:hint="eastAsia"/>
          <w:sz w:val="20"/>
          <w:szCs w:val="20"/>
        </w:rPr>
        <w:t>接種できます。一度帯状疱疹になった人でも体の免疫力が低下すると、再発する可能性があるからです。ただし、現在発症している方については、帯状疱疹が治癒し、体調が十分に回復するまで待ってから接種を行ってください。</w:t>
      </w:r>
      <w:r w:rsidR="001B7C06" w:rsidRPr="00980A1A">
        <w:rPr>
          <w:rFonts w:ascii="BIZ UDゴシック" w:eastAsia="BIZ UDゴシック" w:hAnsi="BIZ UDゴシック" w:hint="eastAsia"/>
          <w:sz w:val="20"/>
          <w:szCs w:val="20"/>
        </w:rPr>
        <w:t>また、ワクチンを接種してもすでに発症した帯状疱疹による神経痛に対しての効果はないことを御理解のうえ接種を検討してください。治癒後のワクチンの接種間隔については、決まりはありませんので医師にご相談ください。</w:t>
      </w:r>
    </w:p>
    <w:p w14:paraId="3F37304C" w14:textId="77777777" w:rsidR="00980A1A" w:rsidRPr="00980A1A" w:rsidRDefault="00980A1A" w:rsidP="00980A1A">
      <w:pPr>
        <w:ind w:left="300" w:hangingChars="150" w:hanging="300"/>
        <w:rPr>
          <w:rFonts w:ascii="BIZ UDゴシック" w:eastAsia="BIZ UDゴシック" w:hAnsi="BIZ UDゴシック"/>
          <w:sz w:val="20"/>
          <w:szCs w:val="20"/>
        </w:rPr>
      </w:pPr>
    </w:p>
    <w:p w14:paraId="7BF33706" w14:textId="7EC6FFC8" w:rsidR="00BA6957" w:rsidRPr="00980A1A" w:rsidRDefault="00BA6957" w:rsidP="00BA6957">
      <w:pPr>
        <w:rPr>
          <w:rFonts w:ascii="BIZ UDゴシック" w:eastAsia="BIZ UDゴシック" w:hAnsi="BIZ UDゴシック"/>
          <w:sz w:val="20"/>
          <w:szCs w:val="20"/>
        </w:rPr>
      </w:pPr>
      <w:r w:rsidRPr="00980A1A">
        <w:rPr>
          <w:rFonts w:ascii="BIZ UDゴシック" w:eastAsia="BIZ UDゴシック" w:hAnsi="BIZ UDゴシック" w:hint="eastAsia"/>
          <w:sz w:val="20"/>
          <w:szCs w:val="20"/>
        </w:rPr>
        <w:t>Q</w:t>
      </w:r>
      <w:r w:rsidR="00C443BA" w:rsidRPr="00980A1A">
        <w:rPr>
          <w:rFonts w:ascii="BIZ UDゴシック" w:eastAsia="BIZ UDゴシック" w:hAnsi="BIZ UDゴシック" w:hint="eastAsia"/>
          <w:sz w:val="20"/>
          <w:szCs w:val="20"/>
        </w:rPr>
        <w:t xml:space="preserve">　</w:t>
      </w:r>
      <w:r w:rsidRPr="00980A1A">
        <w:rPr>
          <w:rFonts w:ascii="BIZ UDゴシック" w:eastAsia="BIZ UDゴシック" w:hAnsi="BIZ UDゴシック" w:hint="eastAsia"/>
          <w:sz w:val="20"/>
          <w:szCs w:val="20"/>
        </w:rPr>
        <w:t>水ぼうそう</w:t>
      </w:r>
      <w:r w:rsidR="007927AE" w:rsidRPr="00980A1A">
        <w:rPr>
          <w:rFonts w:ascii="BIZ UDゴシック" w:eastAsia="BIZ UDゴシック" w:hAnsi="BIZ UDゴシック" w:hint="eastAsia"/>
          <w:sz w:val="20"/>
          <w:szCs w:val="20"/>
        </w:rPr>
        <w:t>にかかったこと</w:t>
      </w:r>
      <w:r w:rsidRPr="00980A1A">
        <w:rPr>
          <w:rFonts w:ascii="BIZ UDゴシック" w:eastAsia="BIZ UDゴシック" w:hAnsi="BIZ UDゴシック" w:hint="eastAsia"/>
          <w:sz w:val="20"/>
          <w:szCs w:val="20"/>
        </w:rPr>
        <w:t>がない人でも、帯状疱疹ワクチンは</w:t>
      </w:r>
      <w:r w:rsidR="00C443BA" w:rsidRPr="00980A1A">
        <w:rPr>
          <w:rFonts w:ascii="BIZ UDゴシック" w:eastAsia="BIZ UDゴシック" w:hAnsi="BIZ UDゴシック" w:hint="eastAsia"/>
          <w:sz w:val="20"/>
          <w:szCs w:val="20"/>
        </w:rPr>
        <w:t>接種できますか？</w:t>
      </w:r>
    </w:p>
    <w:p w14:paraId="56F65F8D" w14:textId="34854B93" w:rsidR="00C443BA" w:rsidRPr="00980A1A" w:rsidRDefault="00C443BA" w:rsidP="00BA6957">
      <w:pPr>
        <w:rPr>
          <w:rFonts w:ascii="BIZ UDゴシック" w:eastAsia="BIZ UDゴシック" w:hAnsi="BIZ UDゴシック"/>
          <w:sz w:val="20"/>
          <w:szCs w:val="20"/>
        </w:rPr>
      </w:pPr>
      <w:r w:rsidRPr="00980A1A">
        <w:rPr>
          <w:rFonts w:ascii="BIZ UDゴシック" w:eastAsia="BIZ UDゴシック" w:hAnsi="BIZ UDゴシック" w:hint="eastAsia"/>
          <w:sz w:val="20"/>
          <w:szCs w:val="20"/>
        </w:rPr>
        <w:t>A　過去に水痘の履歴がなくても（または不明でも）、接種することができます。</w:t>
      </w:r>
    </w:p>
    <w:p w14:paraId="3D5FDF35" w14:textId="77777777" w:rsidR="00980A1A" w:rsidRPr="00980A1A" w:rsidRDefault="00980A1A" w:rsidP="00BA6957">
      <w:pPr>
        <w:rPr>
          <w:rFonts w:ascii="BIZ UDゴシック" w:eastAsia="BIZ UDゴシック" w:hAnsi="BIZ UDゴシック"/>
          <w:sz w:val="20"/>
          <w:szCs w:val="20"/>
        </w:rPr>
      </w:pPr>
    </w:p>
    <w:p w14:paraId="0F2B92C1" w14:textId="33288D07" w:rsidR="00C443BA" w:rsidRPr="00E84D01" w:rsidRDefault="00C443BA" w:rsidP="00BA6957">
      <w:pPr>
        <w:rPr>
          <w:rFonts w:ascii="BIZ UDゴシック" w:eastAsia="BIZ UDゴシック" w:hAnsi="BIZ UDゴシック"/>
          <w:sz w:val="20"/>
          <w:szCs w:val="20"/>
        </w:rPr>
      </w:pPr>
      <w:r w:rsidRPr="00980A1A">
        <w:rPr>
          <w:rFonts w:ascii="BIZ UDゴシック" w:eastAsia="BIZ UDゴシック" w:hAnsi="BIZ UDゴシック" w:hint="eastAsia"/>
          <w:sz w:val="20"/>
          <w:szCs w:val="20"/>
        </w:rPr>
        <w:t xml:space="preserve">Q　</w:t>
      </w:r>
      <w:r w:rsidRPr="00E84D01">
        <w:rPr>
          <w:rFonts w:ascii="BIZ UDゴシック" w:eastAsia="BIZ UDゴシック" w:hAnsi="BIZ UDゴシック" w:hint="eastAsia"/>
          <w:sz w:val="20"/>
          <w:szCs w:val="20"/>
        </w:rPr>
        <w:t>既に自費で帯状疱疹ワクチン接種を済ませていますが、</w:t>
      </w:r>
      <w:r w:rsidR="00731E69" w:rsidRPr="00E84D01">
        <w:rPr>
          <w:rFonts w:ascii="BIZ UDゴシック" w:eastAsia="BIZ UDゴシック" w:hAnsi="BIZ UDゴシック" w:hint="eastAsia"/>
          <w:sz w:val="20"/>
          <w:szCs w:val="20"/>
        </w:rPr>
        <w:t>今後</w:t>
      </w:r>
      <w:r w:rsidRPr="00E84D01">
        <w:rPr>
          <w:rFonts w:ascii="BIZ UDゴシック" w:eastAsia="BIZ UDゴシック" w:hAnsi="BIZ UDゴシック" w:hint="eastAsia"/>
          <w:sz w:val="20"/>
          <w:szCs w:val="20"/>
        </w:rPr>
        <w:t>接種できますか？</w:t>
      </w:r>
    </w:p>
    <w:p w14:paraId="74E92363" w14:textId="24A866CA" w:rsidR="00C443BA" w:rsidRPr="00E84D01" w:rsidRDefault="00C443BA" w:rsidP="00C443BA">
      <w:pPr>
        <w:ind w:left="300" w:hangingChars="150" w:hanging="3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 xml:space="preserve">A　</w:t>
      </w:r>
      <w:r w:rsidR="001B71FD" w:rsidRPr="00E84D01">
        <w:rPr>
          <w:rFonts w:ascii="BIZ UDゴシック" w:eastAsia="BIZ UDゴシック" w:hAnsi="BIZ UDゴシック" w:hint="eastAsia"/>
          <w:sz w:val="20"/>
          <w:szCs w:val="20"/>
        </w:rPr>
        <w:t>町の補助（定期・任意接種の助成）を受けての接種</w:t>
      </w:r>
      <w:r w:rsidRPr="00E84D01">
        <w:rPr>
          <w:rFonts w:ascii="BIZ UDゴシック" w:eastAsia="BIZ UDゴシック" w:hAnsi="BIZ UDゴシック" w:hint="eastAsia"/>
          <w:sz w:val="20"/>
          <w:szCs w:val="20"/>
        </w:rPr>
        <w:t>は生涯に一度のみ</w:t>
      </w:r>
      <w:r w:rsidR="001B71FD" w:rsidRPr="00E84D01">
        <w:rPr>
          <w:rFonts w:ascii="BIZ UDゴシック" w:eastAsia="BIZ UDゴシック" w:hAnsi="BIZ UDゴシック" w:hint="eastAsia"/>
          <w:sz w:val="20"/>
          <w:szCs w:val="20"/>
        </w:rPr>
        <w:t>となります</w:t>
      </w:r>
      <w:r w:rsidRPr="00E84D01">
        <w:rPr>
          <w:rFonts w:ascii="BIZ UDゴシック" w:eastAsia="BIZ UDゴシック" w:hAnsi="BIZ UDゴシック" w:hint="eastAsia"/>
          <w:sz w:val="20"/>
          <w:szCs w:val="20"/>
        </w:rPr>
        <w:t>。過去に自費で帯状疱疹ワクチンを接種した方</w:t>
      </w:r>
      <w:r w:rsidR="0080792C" w:rsidRPr="00E84D01">
        <w:rPr>
          <w:rFonts w:ascii="BIZ UDゴシック" w:eastAsia="BIZ UDゴシック" w:hAnsi="BIZ UDゴシック" w:hint="eastAsia"/>
          <w:sz w:val="20"/>
          <w:szCs w:val="20"/>
        </w:rPr>
        <w:t>は</w:t>
      </w:r>
      <w:r w:rsidRPr="00E84D01">
        <w:rPr>
          <w:rFonts w:ascii="BIZ UDゴシック" w:eastAsia="BIZ UDゴシック" w:hAnsi="BIZ UDゴシック" w:hint="eastAsia"/>
          <w:sz w:val="20"/>
          <w:szCs w:val="20"/>
        </w:rPr>
        <w:t>、助成制度を利用することは可能ですが、</w:t>
      </w:r>
      <w:r w:rsidR="0080792C" w:rsidRPr="00E84D01">
        <w:rPr>
          <w:rFonts w:ascii="BIZ UDゴシック" w:eastAsia="BIZ UDゴシック" w:hAnsi="BIZ UDゴシック" w:hint="eastAsia"/>
          <w:sz w:val="20"/>
          <w:szCs w:val="20"/>
        </w:rPr>
        <w:t>2度目のワクチン接種は、</w:t>
      </w:r>
      <w:r w:rsidRPr="00E84D01">
        <w:rPr>
          <w:rFonts w:ascii="BIZ UDゴシック" w:eastAsia="BIZ UDゴシック" w:hAnsi="BIZ UDゴシック" w:hint="eastAsia"/>
          <w:sz w:val="20"/>
          <w:szCs w:val="20"/>
        </w:rPr>
        <w:t>臨床試験での有効性・安全性が確立されていませんので、必要性を</w:t>
      </w:r>
      <w:r w:rsidR="00381834" w:rsidRPr="00E84D01">
        <w:rPr>
          <w:rFonts w:ascii="BIZ UDゴシック" w:eastAsia="BIZ UDゴシック" w:hAnsi="BIZ UDゴシック" w:hint="eastAsia"/>
          <w:sz w:val="20"/>
          <w:szCs w:val="20"/>
        </w:rPr>
        <w:t>医師と相談</w:t>
      </w:r>
      <w:r w:rsidRPr="00E84D01">
        <w:rPr>
          <w:rFonts w:ascii="BIZ UDゴシック" w:eastAsia="BIZ UDゴシック" w:hAnsi="BIZ UDゴシック" w:hint="eastAsia"/>
          <w:sz w:val="20"/>
          <w:szCs w:val="20"/>
        </w:rPr>
        <w:t>してください。</w:t>
      </w:r>
    </w:p>
    <w:p w14:paraId="4D801BC8" w14:textId="3C92A3AF" w:rsidR="001B71FD" w:rsidRPr="00E84D01" w:rsidRDefault="001B71FD" w:rsidP="00980A1A">
      <w:pPr>
        <w:ind w:left="200" w:hangingChars="100" w:hanging="2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 xml:space="preserve">　※定期予防接種で接種した方は任意接種の助成は受けられません（組換えワクチン１回目の接種を定期予防接種で実施し、</w:t>
      </w:r>
      <w:r w:rsidR="00980A1A" w:rsidRPr="00E84D01">
        <w:rPr>
          <w:rFonts w:ascii="BIZ UDゴシック" w:eastAsia="BIZ UDゴシック" w:hAnsi="BIZ UDゴシック" w:hint="eastAsia"/>
          <w:sz w:val="20"/>
          <w:szCs w:val="20"/>
        </w:rPr>
        <w:t>2回目の接種を任意接種で接種する方は除く）。</w:t>
      </w:r>
    </w:p>
    <w:p w14:paraId="629106F5" w14:textId="77777777" w:rsidR="001B71FD" w:rsidRPr="00E84D01" w:rsidRDefault="001B71FD" w:rsidP="00BA6957">
      <w:pPr>
        <w:rPr>
          <w:rFonts w:ascii="BIZ UDゴシック" w:eastAsia="BIZ UDゴシック" w:hAnsi="BIZ UDゴシック"/>
          <w:sz w:val="20"/>
          <w:szCs w:val="20"/>
        </w:rPr>
      </w:pPr>
    </w:p>
    <w:p w14:paraId="0DB02B73" w14:textId="50610A3D" w:rsidR="00C443BA" w:rsidRPr="00E84D01" w:rsidRDefault="00C443BA" w:rsidP="00401DC6">
      <w:pPr>
        <w:ind w:left="300" w:hangingChars="150" w:hanging="3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Q　１回目</w:t>
      </w:r>
      <w:r w:rsidR="0069469F" w:rsidRPr="00E84D01">
        <w:rPr>
          <w:rFonts w:ascii="BIZ UDゴシック" w:eastAsia="BIZ UDゴシック" w:hAnsi="BIZ UDゴシック" w:hint="eastAsia"/>
          <w:sz w:val="20"/>
          <w:szCs w:val="20"/>
        </w:rPr>
        <w:t>をシングリックス（</w:t>
      </w:r>
      <w:r w:rsidR="00401DC6" w:rsidRPr="00E84D01">
        <w:rPr>
          <w:rFonts w:ascii="BIZ UDゴシック" w:eastAsia="BIZ UDゴシック" w:hAnsi="BIZ UDゴシック" w:hint="eastAsia"/>
          <w:sz w:val="20"/>
          <w:szCs w:val="20"/>
        </w:rPr>
        <w:t>組換え</w:t>
      </w:r>
      <w:r w:rsidR="0069469F" w:rsidRPr="00E84D01">
        <w:rPr>
          <w:rFonts w:ascii="BIZ UDゴシック" w:eastAsia="BIZ UDゴシック" w:hAnsi="BIZ UDゴシック" w:hint="eastAsia"/>
          <w:sz w:val="20"/>
          <w:szCs w:val="20"/>
        </w:rPr>
        <w:t>ワクチン）、</w:t>
      </w:r>
      <w:r w:rsidRPr="00E84D01">
        <w:rPr>
          <w:rFonts w:ascii="BIZ UDゴシック" w:eastAsia="BIZ UDゴシック" w:hAnsi="BIZ UDゴシック" w:hint="eastAsia"/>
          <w:sz w:val="20"/>
          <w:szCs w:val="20"/>
        </w:rPr>
        <w:t>２回目を</w:t>
      </w:r>
      <w:r w:rsidR="0069469F" w:rsidRPr="00E84D01">
        <w:rPr>
          <w:rFonts w:ascii="BIZ UDゴシック" w:eastAsia="BIZ UDゴシック" w:hAnsi="BIZ UDゴシック" w:hint="eastAsia"/>
          <w:sz w:val="20"/>
          <w:szCs w:val="20"/>
        </w:rPr>
        <w:t>ビケン（生ワクチン）</w:t>
      </w:r>
      <w:r w:rsidRPr="00E84D01">
        <w:rPr>
          <w:rFonts w:ascii="BIZ UDゴシック" w:eastAsia="BIZ UDゴシック" w:hAnsi="BIZ UDゴシック" w:hint="eastAsia"/>
          <w:sz w:val="20"/>
          <w:szCs w:val="20"/>
        </w:rPr>
        <w:t>で接種しても良いですか？</w:t>
      </w:r>
    </w:p>
    <w:p w14:paraId="057BC2F5" w14:textId="3BBF1B5B" w:rsidR="00BA6957" w:rsidRPr="00E84D01" w:rsidRDefault="00C443BA" w:rsidP="001B7C06">
      <w:pPr>
        <w:ind w:left="300" w:hangingChars="150" w:hanging="3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A　２種類のワクチンのいずれか一方</w:t>
      </w:r>
      <w:r w:rsidR="00B44672" w:rsidRPr="00E84D01">
        <w:rPr>
          <w:rFonts w:ascii="BIZ UDゴシック" w:eastAsia="BIZ UDゴシック" w:hAnsi="BIZ UDゴシック" w:hint="eastAsia"/>
          <w:sz w:val="20"/>
          <w:szCs w:val="20"/>
        </w:rPr>
        <w:t>が制度の対象となります</w:t>
      </w:r>
      <w:r w:rsidRPr="00E84D01">
        <w:rPr>
          <w:rFonts w:ascii="BIZ UDゴシック" w:eastAsia="BIZ UDゴシック" w:hAnsi="BIZ UDゴシック" w:hint="eastAsia"/>
          <w:sz w:val="20"/>
          <w:szCs w:val="20"/>
        </w:rPr>
        <w:t>。上記の接種</w:t>
      </w:r>
      <w:r w:rsidR="00B44672" w:rsidRPr="00E84D01">
        <w:rPr>
          <w:rFonts w:ascii="BIZ UDゴシック" w:eastAsia="BIZ UDゴシック" w:hAnsi="BIZ UDゴシック" w:hint="eastAsia"/>
          <w:sz w:val="20"/>
          <w:szCs w:val="20"/>
        </w:rPr>
        <w:t>の場合、</w:t>
      </w:r>
      <w:r w:rsidR="001B7C06" w:rsidRPr="00E84D01">
        <w:rPr>
          <w:rFonts w:ascii="BIZ UDゴシック" w:eastAsia="BIZ UDゴシック" w:hAnsi="BIZ UDゴシック" w:hint="eastAsia"/>
          <w:sz w:val="20"/>
          <w:szCs w:val="20"/>
        </w:rPr>
        <w:t>２回目の異なるワクチンは</w:t>
      </w:r>
      <w:r w:rsidRPr="00E84D01">
        <w:rPr>
          <w:rFonts w:ascii="BIZ UDゴシック" w:eastAsia="BIZ UDゴシック" w:hAnsi="BIZ UDゴシック" w:hint="eastAsia"/>
          <w:sz w:val="20"/>
          <w:szCs w:val="20"/>
        </w:rPr>
        <w:t>助成の対象となりません。</w:t>
      </w:r>
    </w:p>
    <w:p w14:paraId="55CAF243" w14:textId="067EEAC4" w:rsidR="007927AE" w:rsidRPr="00E84D01" w:rsidRDefault="007927AE" w:rsidP="001B7C06">
      <w:pPr>
        <w:ind w:left="300" w:hangingChars="150" w:hanging="300"/>
        <w:rPr>
          <w:rFonts w:ascii="BIZ UDゴシック" w:eastAsia="BIZ UDゴシック" w:hAnsi="BIZ UDゴシック"/>
          <w:sz w:val="20"/>
          <w:szCs w:val="20"/>
        </w:rPr>
      </w:pPr>
    </w:p>
    <w:p w14:paraId="6CF8D21B" w14:textId="52FF48FC" w:rsidR="007927AE" w:rsidRPr="00E84D01" w:rsidRDefault="007927AE" w:rsidP="007927AE">
      <w:pPr>
        <w:ind w:left="300" w:hangingChars="150" w:hanging="3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Q　予防接種救済制度の対象になりますか</w:t>
      </w:r>
      <w:r w:rsidR="00677288" w:rsidRPr="00E84D01">
        <w:rPr>
          <w:rFonts w:ascii="BIZ UDゴシック" w:eastAsia="BIZ UDゴシック" w:hAnsi="BIZ UDゴシック" w:hint="eastAsia"/>
          <w:sz w:val="20"/>
          <w:szCs w:val="20"/>
        </w:rPr>
        <w:t>？</w:t>
      </w:r>
    </w:p>
    <w:p w14:paraId="3EB697DE" w14:textId="041361F2" w:rsidR="007927AE" w:rsidRPr="00E84D01" w:rsidRDefault="007927AE" w:rsidP="007927AE">
      <w:pPr>
        <w:ind w:left="300" w:hangingChars="150" w:hanging="3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 xml:space="preserve">A　</w:t>
      </w:r>
      <w:r w:rsidR="00A379D0" w:rsidRPr="00E84D01">
        <w:rPr>
          <w:rFonts w:ascii="BIZ UDゴシック" w:eastAsia="BIZ UDゴシック" w:hAnsi="BIZ UDゴシック" w:hint="eastAsia"/>
          <w:sz w:val="20"/>
          <w:szCs w:val="20"/>
        </w:rPr>
        <w:t>定期接種対象外の方については、</w:t>
      </w:r>
      <w:r w:rsidR="00B821CF" w:rsidRPr="00E84D01">
        <w:rPr>
          <w:rFonts w:ascii="BIZ UDゴシック" w:eastAsia="BIZ UDゴシック" w:hAnsi="BIZ UDゴシック" w:hint="eastAsia"/>
          <w:sz w:val="20"/>
          <w:szCs w:val="20"/>
        </w:rPr>
        <w:t>任意接種のため独立行政法人医薬品医療機関総合機構法に基づく救済の対象となります。</w:t>
      </w:r>
    </w:p>
    <w:p w14:paraId="1660658B" w14:textId="58D6DE6D" w:rsidR="00AC0EE0" w:rsidRPr="00E84D01" w:rsidRDefault="00AC0EE0" w:rsidP="007927AE">
      <w:pPr>
        <w:ind w:left="300" w:hangingChars="150" w:hanging="3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 xml:space="preserve">　 定期接種対象の方については、当該予防接種と</w:t>
      </w:r>
      <w:r w:rsidR="00D506F0" w:rsidRPr="00E84D01">
        <w:rPr>
          <w:rFonts w:ascii="BIZ UDゴシック" w:eastAsia="BIZ UDゴシック" w:hAnsi="BIZ UDゴシック" w:hint="eastAsia"/>
          <w:sz w:val="20"/>
          <w:szCs w:val="20"/>
        </w:rPr>
        <w:t>健康被害との因果関係を厚生労働大臣が認定した場合、国の健康被害救済制度による給付が適用されますので、予防接種を受けたときに住民票を登録していた市町村にご相談ください。</w:t>
      </w:r>
    </w:p>
    <w:p w14:paraId="7DF71082" w14:textId="77777777" w:rsidR="001B71FD" w:rsidRPr="00E84D01" w:rsidRDefault="001B71FD" w:rsidP="001B71FD">
      <w:pPr>
        <w:ind w:left="300" w:hangingChars="150" w:hanging="300"/>
        <w:rPr>
          <w:rFonts w:ascii="BIZ UDゴシック" w:eastAsia="BIZ UDゴシック" w:hAnsi="BIZ UDゴシック"/>
          <w:sz w:val="20"/>
          <w:szCs w:val="20"/>
        </w:rPr>
      </w:pPr>
    </w:p>
    <w:p w14:paraId="0A4136E8" w14:textId="6D0CE519" w:rsidR="001B71FD" w:rsidRPr="00E84D01" w:rsidRDefault="001B71FD" w:rsidP="001B71FD">
      <w:pPr>
        <w:ind w:left="300" w:hangingChars="150" w:hanging="3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Q　任意接種の助成を受けた後定期予防接種を受けることは可能ですか？</w:t>
      </w:r>
    </w:p>
    <w:p w14:paraId="00F01E80" w14:textId="4C117FBD" w:rsidR="001B71FD" w:rsidRPr="00E84D01" w:rsidRDefault="001B71FD" w:rsidP="001B71FD">
      <w:pPr>
        <w:ind w:left="300" w:hangingChars="150" w:hanging="3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A　過去に任意接種の助成を受けた方は定期予防接種の対象外となりますので、受けることはできません。</w:t>
      </w:r>
    </w:p>
    <w:p w14:paraId="56582835" w14:textId="77777777" w:rsidR="00E9080C" w:rsidRPr="00E84D01" w:rsidRDefault="00E9080C" w:rsidP="007927AE">
      <w:pPr>
        <w:ind w:left="300" w:hangingChars="150" w:hanging="300"/>
        <w:rPr>
          <w:rFonts w:ascii="BIZ UDゴシック" w:eastAsia="BIZ UDゴシック" w:hAnsi="BIZ UDゴシック"/>
          <w:sz w:val="20"/>
          <w:szCs w:val="20"/>
        </w:rPr>
      </w:pPr>
    </w:p>
    <w:p w14:paraId="6F5EC859" w14:textId="325BB01F" w:rsidR="00744A93" w:rsidRPr="00E84D01" w:rsidRDefault="00744A93" w:rsidP="00744A93">
      <w:pPr>
        <w:ind w:left="300" w:hangingChars="150" w:hanging="300"/>
        <w:rPr>
          <w:rFonts w:ascii="BIZ UDゴシック" w:eastAsia="BIZ UDゴシック" w:hAnsi="BIZ UDゴシック"/>
          <w:sz w:val="20"/>
          <w:szCs w:val="20"/>
        </w:rPr>
      </w:pPr>
      <w:r w:rsidRPr="00E84D01">
        <w:rPr>
          <w:rFonts w:ascii="BIZ UDゴシック" w:eastAsia="BIZ UDゴシック" w:hAnsi="BIZ UDゴシック" w:hint="eastAsia"/>
          <w:sz w:val="20"/>
          <w:szCs w:val="20"/>
        </w:rPr>
        <w:t>Q　申請書兼申出書に期限はありますか？</w:t>
      </w:r>
    </w:p>
    <w:p w14:paraId="19C82552" w14:textId="24E61F25" w:rsidR="001B71FD" w:rsidRPr="00E84D01" w:rsidRDefault="00744A93" w:rsidP="001B71FD">
      <w:pPr>
        <w:ind w:left="300" w:hangingChars="150" w:hanging="300"/>
        <w:rPr>
          <w:rFonts w:ascii="BIZ UDゴシック" w:eastAsia="BIZ UDゴシック" w:hAnsi="BIZ UDゴシック"/>
          <w:sz w:val="26"/>
          <w:szCs w:val="26"/>
        </w:rPr>
      </w:pPr>
      <w:r w:rsidRPr="00E84D01">
        <w:rPr>
          <w:rFonts w:ascii="BIZ UDゴシック" w:eastAsia="BIZ UDゴシック" w:hAnsi="BIZ UDゴシック" w:hint="eastAsia"/>
          <w:sz w:val="20"/>
          <w:szCs w:val="20"/>
        </w:rPr>
        <w:t>A　ありません。ただし、シングリックス（</w:t>
      </w:r>
      <w:r w:rsidR="007A0525" w:rsidRPr="00E84D01">
        <w:rPr>
          <w:rFonts w:ascii="BIZ UDゴシック" w:eastAsia="BIZ UDゴシック" w:hAnsi="BIZ UDゴシック" w:hint="eastAsia"/>
          <w:sz w:val="20"/>
          <w:szCs w:val="20"/>
        </w:rPr>
        <w:t>組換え</w:t>
      </w:r>
      <w:r w:rsidRPr="00E84D01">
        <w:rPr>
          <w:rFonts w:ascii="BIZ UDゴシック" w:eastAsia="BIZ UDゴシック" w:hAnsi="BIZ UDゴシック" w:hint="eastAsia"/>
          <w:sz w:val="20"/>
          <w:szCs w:val="20"/>
        </w:rPr>
        <w:t>ワクチン）は初回接種から６か月以内に２回目接種をすることが推奨されているため、接種期間についてご留意ください。</w:t>
      </w:r>
    </w:p>
    <w:p w14:paraId="2DD53398" w14:textId="2B458C2F" w:rsidR="00C443BA" w:rsidRPr="001B71FD" w:rsidRDefault="00980A1A" w:rsidP="001B71FD">
      <w:pPr>
        <w:ind w:left="360" w:hangingChars="150" w:hanging="360"/>
        <w:rPr>
          <w:rFonts w:ascii="BIZ UDゴシック" w:eastAsia="BIZ UDゴシック" w:hAnsi="BIZ UDゴシック"/>
          <w:color w:val="FF0000"/>
          <w:sz w:val="26"/>
          <w:szCs w:val="26"/>
        </w:rPr>
      </w:pPr>
      <w:r w:rsidRPr="00E9080C">
        <w:rPr>
          <w:rFonts w:ascii="BIZ UDゴシック" w:eastAsia="BIZ UDゴシック" w:hAnsi="BIZ UDゴシック" w:hint="eastAsia"/>
          <w:noProof/>
          <w:sz w:val="24"/>
          <w:szCs w:val="24"/>
        </w:rPr>
        <mc:AlternateContent>
          <mc:Choice Requires="wps">
            <w:drawing>
              <wp:anchor distT="0" distB="0" distL="114300" distR="114300" simplePos="0" relativeHeight="251666432" behindDoc="0" locked="0" layoutInCell="1" allowOverlap="1" wp14:anchorId="0730954A" wp14:editId="261FB454">
                <wp:simplePos x="0" y="0"/>
                <wp:positionH relativeFrom="margin">
                  <wp:align>left</wp:align>
                </wp:positionH>
                <wp:positionV relativeFrom="paragraph">
                  <wp:posOffset>146685</wp:posOffset>
                </wp:positionV>
                <wp:extent cx="5924550" cy="701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924550" cy="701040"/>
                        </a:xfrm>
                        <a:prstGeom prst="rect">
                          <a:avLst/>
                        </a:prstGeom>
                        <a:noFill/>
                        <a:ln w="6350">
                          <a:noFill/>
                        </a:ln>
                      </wps:spPr>
                      <wps:txbx>
                        <w:txbxContent>
                          <w:p w14:paraId="0132A4A0" w14:textId="77777777" w:rsidR="00C443BA" w:rsidRPr="00E9080C" w:rsidRDefault="00C443BA" w:rsidP="00E9080C">
                            <w:pPr>
                              <w:spacing w:line="500" w:lineRule="exact"/>
                              <w:jc w:val="left"/>
                              <w:rPr>
                                <w:rFonts w:ascii="BIZ UDPゴシック" w:eastAsia="BIZ UDPゴシック" w:hAnsi="BIZ UDPゴシック"/>
                                <w:b/>
                                <w:sz w:val="28"/>
                                <w:szCs w:val="28"/>
                              </w:rPr>
                            </w:pPr>
                            <w:r w:rsidRPr="00E9080C">
                              <w:rPr>
                                <w:rFonts w:ascii="BIZ UDPゴシック" w:eastAsia="BIZ UDPゴシック" w:hAnsi="BIZ UDPゴシック" w:hint="eastAsia"/>
                                <w:b/>
                                <w:sz w:val="28"/>
                                <w:szCs w:val="28"/>
                              </w:rPr>
                              <w:t>【問い合わせ】</w:t>
                            </w:r>
                          </w:p>
                          <w:p w14:paraId="3308A837" w14:textId="799D8D30" w:rsidR="00C443BA" w:rsidRPr="00E9080C" w:rsidRDefault="00E9080C" w:rsidP="00E9080C">
                            <w:pPr>
                              <w:spacing w:line="500" w:lineRule="exact"/>
                              <w:ind w:right="840"/>
                              <w:rPr>
                                <w:rFonts w:ascii="BIZ UDPゴシック" w:eastAsia="BIZ UDPゴシック" w:hAnsi="BIZ UDPゴシック"/>
                                <w:sz w:val="28"/>
                                <w:szCs w:val="28"/>
                              </w:rPr>
                            </w:pPr>
                            <w:r w:rsidRPr="00E9080C">
                              <w:rPr>
                                <w:rFonts w:ascii="BIZ UDPゴシック" w:eastAsia="BIZ UDPゴシック" w:hAnsi="BIZ UDPゴシック" w:hint="eastAsia"/>
                                <w:sz w:val="28"/>
                                <w:szCs w:val="28"/>
                              </w:rPr>
                              <w:t>長泉町健康増進課　成人保健チーム　　TEL：０５５－９８６－８７６９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954A" id="テキスト ボックス 2" o:spid="_x0000_s1027" type="#_x0000_t202" style="position:absolute;left:0;text-align:left;margin-left:0;margin-top:11.55pt;width:466.5pt;height:55.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" filled="f" stroked="f" strokeweight=".5pt">
                <v:textbox>
                  <w:txbxContent>
                    <w:p w14:paraId="0132A4A0" w14:textId="77777777" w:rsidR="00C443BA" w:rsidRPr="00E9080C" w:rsidRDefault="00C443BA" w:rsidP="00E9080C">
                      <w:pPr>
                        <w:spacing w:line="500" w:lineRule="exact"/>
                        <w:jc w:val="left"/>
                        <w:rPr>
                          <w:rFonts w:ascii="BIZ UDPゴシック" w:eastAsia="BIZ UDPゴシック" w:hAnsi="BIZ UDPゴシック"/>
                          <w:b/>
                          <w:sz w:val="28"/>
                          <w:szCs w:val="28"/>
                        </w:rPr>
                      </w:pPr>
                      <w:r w:rsidRPr="00E9080C">
                        <w:rPr>
                          <w:rFonts w:ascii="BIZ UDPゴシック" w:eastAsia="BIZ UDPゴシック" w:hAnsi="BIZ UDPゴシック" w:hint="eastAsia"/>
                          <w:b/>
                          <w:sz w:val="28"/>
                          <w:szCs w:val="28"/>
                        </w:rPr>
                        <w:t>【問い合わせ】</w:t>
                      </w:r>
                    </w:p>
                    <w:p w14:paraId="3308A837" w14:textId="799D8D30" w:rsidR="00C443BA" w:rsidRPr="00E9080C" w:rsidRDefault="00E9080C" w:rsidP="00E9080C">
                      <w:pPr>
                        <w:spacing w:line="500" w:lineRule="exact"/>
                        <w:ind w:right="840"/>
                        <w:rPr>
                          <w:rFonts w:ascii="BIZ UDPゴシック" w:eastAsia="BIZ UDPゴシック" w:hAnsi="BIZ UDPゴシック"/>
                          <w:sz w:val="28"/>
                          <w:szCs w:val="28"/>
                        </w:rPr>
                      </w:pPr>
                      <w:r w:rsidRPr="00E9080C">
                        <w:rPr>
                          <w:rFonts w:ascii="BIZ UDPゴシック" w:eastAsia="BIZ UDPゴシック" w:hAnsi="BIZ UDPゴシック" w:hint="eastAsia"/>
                          <w:sz w:val="28"/>
                          <w:szCs w:val="28"/>
                        </w:rPr>
                        <w:t>長泉町健康増進課　成人保健チーム　　TEL：０５５－９８６－８７６９</w:t>
                      </w:r>
                    </w:p>
                  </w:txbxContent>
                </v:textbox>
                <w10:wrap anchorx="margin"/>
              </v:shape>
            </w:pict>
          </mc:Fallback>
        </mc:AlternateContent>
      </w:r>
    </w:p>
    <w:sectPr w:rsidR="00C443BA" w:rsidRPr="001B71FD" w:rsidSect="000D75C0">
      <w:pgSz w:w="11906" w:h="16838"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CD538" w14:textId="77777777" w:rsidR="00567DE9" w:rsidRDefault="00567DE9" w:rsidP="00275638">
      <w:r>
        <w:separator/>
      </w:r>
    </w:p>
  </w:endnote>
  <w:endnote w:type="continuationSeparator" w:id="0">
    <w:p w14:paraId="0A0B1B18" w14:textId="77777777" w:rsidR="00567DE9" w:rsidRDefault="00567DE9" w:rsidP="0027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0C301" w14:textId="77777777" w:rsidR="00567DE9" w:rsidRDefault="00567DE9" w:rsidP="00275638">
      <w:r>
        <w:separator/>
      </w:r>
    </w:p>
  </w:footnote>
  <w:footnote w:type="continuationSeparator" w:id="0">
    <w:p w14:paraId="0BD1DCD0" w14:textId="77777777" w:rsidR="00567DE9" w:rsidRDefault="00567DE9" w:rsidP="0027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599E"/>
    <w:multiLevelType w:val="hybridMultilevel"/>
    <w:tmpl w:val="FA680078"/>
    <w:lvl w:ilvl="0" w:tplc="891684D8">
      <w:start w:val="2"/>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2095350E"/>
    <w:multiLevelType w:val="hybridMultilevel"/>
    <w:tmpl w:val="1B5AA4A6"/>
    <w:lvl w:ilvl="0" w:tplc="1DEA02A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32F40A1D"/>
    <w:multiLevelType w:val="hybridMultilevel"/>
    <w:tmpl w:val="FCF0380A"/>
    <w:lvl w:ilvl="0" w:tplc="5546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37E4D"/>
    <w:multiLevelType w:val="hybridMultilevel"/>
    <w:tmpl w:val="EC228548"/>
    <w:lvl w:ilvl="0" w:tplc="3D2E87C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16cid:durableId="2015918504">
    <w:abstractNumId w:val="2"/>
  </w:num>
  <w:num w:numId="2" w16cid:durableId="1768308799">
    <w:abstractNumId w:val="1"/>
  </w:num>
  <w:num w:numId="3" w16cid:durableId="1667783892">
    <w:abstractNumId w:val="3"/>
  </w:num>
  <w:num w:numId="4" w16cid:durableId="140171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E8"/>
    <w:rsid w:val="00014918"/>
    <w:rsid w:val="00023540"/>
    <w:rsid w:val="00026BA8"/>
    <w:rsid w:val="0006193D"/>
    <w:rsid w:val="00083BAB"/>
    <w:rsid w:val="000B39FD"/>
    <w:rsid w:val="000D75C0"/>
    <w:rsid w:val="000E30D7"/>
    <w:rsid w:val="000E54C4"/>
    <w:rsid w:val="00115B82"/>
    <w:rsid w:val="001377B5"/>
    <w:rsid w:val="00151309"/>
    <w:rsid w:val="00170C1A"/>
    <w:rsid w:val="001A1D51"/>
    <w:rsid w:val="001B6B2E"/>
    <w:rsid w:val="001B71FD"/>
    <w:rsid w:val="001B7C06"/>
    <w:rsid w:val="001D7E19"/>
    <w:rsid w:val="00202D4E"/>
    <w:rsid w:val="00262949"/>
    <w:rsid w:val="002662B1"/>
    <w:rsid w:val="00275638"/>
    <w:rsid w:val="002B3B05"/>
    <w:rsid w:val="002D3EBF"/>
    <w:rsid w:val="002D6B2E"/>
    <w:rsid w:val="002F41B6"/>
    <w:rsid w:val="00340060"/>
    <w:rsid w:val="00381834"/>
    <w:rsid w:val="00390ADA"/>
    <w:rsid w:val="003B3A44"/>
    <w:rsid w:val="003D03CA"/>
    <w:rsid w:val="003F0951"/>
    <w:rsid w:val="00401DC6"/>
    <w:rsid w:val="00436855"/>
    <w:rsid w:val="004C55AE"/>
    <w:rsid w:val="004C7A68"/>
    <w:rsid w:val="005037F1"/>
    <w:rsid w:val="00526520"/>
    <w:rsid w:val="005677B2"/>
    <w:rsid w:val="00567D6C"/>
    <w:rsid w:val="00567DE9"/>
    <w:rsid w:val="00586B22"/>
    <w:rsid w:val="005B56AF"/>
    <w:rsid w:val="00677288"/>
    <w:rsid w:val="0067796E"/>
    <w:rsid w:val="0069469F"/>
    <w:rsid w:val="006C0D41"/>
    <w:rsid w:val="006C6A20"/>
    <w:rsid w:val="00731E69"/>
    <w:rsid w:val="00744A93"/>
    <w:rsid w:val="007927AE"/>
    <w:rsid w:val="007A0525"/>
    <w:rsid w:val="007D2AF4"/>
    <w:rsid w:val="007E0FB0"/>
    <w:rsid w:val="007F1608"/>
    <w:rsid w:val="0080792C"/>
    <w:rsid w:val="008144B7"/>
    <w:rsid w:val="0083528D"/>
    <w:rsid w:val="008573AA"/>
    <w:rsid w:val="00862FA4"/>
    <w:rsid w:val="00890E16"/>
    <w:rsid w:val="00893999"/>
    <w:rsid w:val="008963F9"/>
    <w:rsid w:val="00896C47"/>
    <w:rsid w:val="008A0459"/>
    <w:rsid w:val="008A3E04"/>
    <w:rsid w:val="008C1E40"/>
    <w:rsid w:val="008D3971"/>
    <w:rsid w:val="008E2720"/>
    <w:rsid w:val="00910386"/>
    <w:rsid w:val="00950A3D"/>
    <w:rsid w:val="00980A1A"/>
    <w:rsid w:val="009B4271"/>
    <w:rsid w:val="009D6940"/>
    <w:rsid w:val="009F5393"/>
    <w:rsid w:val="00A14900"/>
    <w:rsid w:val="00A3226E"/>
    <w:rsid w:val="00A379D0"/>
    <w:rsid w:val="00A775FD"/>
    <w:rsid w:val="00AA4224"/>
    <w:rsid w:val="00AB283C"/>
    <w:rsid w:val="00AC0EE0"/>
    <w:rsid w:val="00AC39EE"/>
    <w:rsid w:val="00AE0984"/>
    <w:rsid w:val="00AF3A8A"/>
    <w:rsid w:val="00AF5B61"/>
    <w:rsid w:val="00B414B6"/>
    <w:rsid w:val="00B44672"/>
    <w:rsid w:val="00B4678F"/>
    <w:rsid w:val="00B47A46"/>
    <w:rsid w:val="00B50BFE"/>
    <w:rsid w:val="00B821CF"/>
    <w:rsid w:val="00B960E8"/>
    <w:rsid w:val="00BA6957"/>
    <w:rsid w:val="00C1755E"/>
    <w:rsid w:val="00C36576"/>
    <w:rsid w:val="00C42E46"/>
    <w:rsid w:val="00C443BA"/>
    <w:rsid w:val="00C507BF"/>
    <w:rsid w:val="00C50E29"/>
    <w:rsid w:val="00C75660"/>
    <w:rsid w:val="00D01624"/>
    <w:rsid w:val="00D046FC"/>
    <w:rsid w:val="00D34B8E"/>
    <w:rsid w:val="00D506F0"/>
    <w:rsid w:val="00D70C50"/>
    <w:rsid w:val="00D72B8C"/>
    <w:rsid w:val="00DA4D01"/>
    <w:rsid w:val="00DB2AC1"/>
    <w:rsid w:val="00DE303B"/>
    <w:rsid w:val="00DF129F"/>
    <w:rsid w:val="00E11857"/>
    <w:rsid w:val="00E13E5C"/>
    <w:rsid w:val="00E24631"/>
    <w:rsid w:val="00E43585"/>
    <w:rsid w:val="00E84D01"/>
    <w:rsid w:val="00E9080C"/>
    <w:rsid w:val="00EA2FE9"/>
    <w:rsid w:val="00EC6408"/>
    <w:rsid w:val="00EE122A"/>
    <w:rsid w:val="00F0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A696BC"/>
  <w15:chartTrackingRefBased/>
  <w15:docId w15:val="{DD5EBCA9-954A-4A34-9988-5AEBD2DB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638"/>
    <w:pPr>
      <w:tabs>
        <w:tab w:val="center" w:pos="4252"/>
        <w:tab w:val="right" w:pos="8504"/>
      </w:tabs>
      <w:snapToGrid w:val="0"/>
    </w:pPr>
  </w:style>
  <w:style w:type="character" w:customStyle="1" w:styleId="a5">
    <w:name w:val="ヘッダー (文字)"/>
    <w:basedOn w:val="a0"/>
    <w:link w:val="a4"/>
    <w:uiPriority w:val="99"/>
    <w:rsid w:val="00275638"/>
  </w:style>
  <w:style w:type="paragraph" w:styleId="a6">
    <w:name w:val="footer"/>
    <w:basedOn w:val="a"/>
    <w:link w:val="a7"/>
    <w:uiPriority w:val="99"/>
    <w:unhideWhenUsed/>
    <w:rsid w:val="00275638"/>
    <w:pPr>
      <w:tabs>
        <w:tab w:val="center" w:pos="4252"/>
        <w:tab w:val="right" w:pos="8504"/>
      </w:tabs>
      <w:snapToGrid w:val="0"/>
    </w:pPr>
  </w:style>
  <w:style w:type="character" w:customStyle="1" w:styleId="a7">
    <w:name w:val="フッター (文字)"/>
    <w:basedOn w:val="a0"/>
    <w:link w:val="a6"/>
    <w:uiPriority w:val="99"/>
    <w:rsid w:val="00275638"/>
  </w:style>
  <w:style w:type="paragraph" w:styleId="a8">
    <w:name w:val="List Paragraph"/>
    <w:basedOn w:val="a"/>
    <w:uiPriority w:val="34"/>
    <w:qFormat/>
    <w:rsid w:val="00275638"/>
    <w:pPr>
      <w:ind w:leftChars="400" w:left="840"/>
    </w:pPr>
  </w:style>
  <w:style w:type="paragraph" w:styleId="a9">
    <w:name w:val="Balloon Text"/>
    <w:basedOn w:val="a"/>
    <w:link w:val="aa"/>
    <w:uiPriority w:val="99"/>
    <w:semiHidden/>
    <w:unhideWhenUsed/>
    <w:rsid w:val="003D0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0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8C246E2974EB40AA880560D8555E0A" ma:contentTypeVersion="1" ma:contentTypeDescription="新しいドキュメントを作成します。" ma:contentTypeScope="" ma:versionID="e22d8ceb459dd7a9b28240fe0f6bfe58">
  <xsd:schema xmlns:xsd="http://www.w3.org/2001/XMLSchema" xmlns:xs="http://www.w3.org/2001/XMLSchema" xmlns:p="http://schemas.microsoft.com/office/2006/metadata/properties" targetNamespace="http://schemas.microsoft.com/office/2006/metadata/properties" ma:root="true" ma:fieldsID="6e5e2034a52ef4c19c707935965d7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7"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84B8B-823B-4E7D-BCEB-77AB863F10FE}">
  <ds:schemaRefs>
    <ds:schemaRef ds:uri="http://schemas.microsoft.com/sharepoint/v3/contenttype/forms"/>
  </ds:schemaRefs>
</ds:datastoreItem>
</file>

<file path=customXml/itemProps2.xml><?xml version="1.0" encoding="utf-8"?>
<ds:datastoreItem xmlns:ds="http://schemas.openxmlformats.org/officeDocument/2006/customXml" ds:itemID="{4AF4EAB7-54B4-4B83-9EDD-4222935F7C1C}">
  <ds:schemaRefs>
    <ds:schemaRef ds:uri="http://schemas.openxmlformats.org/officeDocument/2006/bibliography"/>
  </ds:schemaRefs>
</ds:datastoreItem>
</file>

<file path=customXml/itemProps3.xml><?xml version="1.0" encoding="utf-8"?>
<ds:datastoreItem xmlns:ds="http://schemas.openxmlformats.org/officeDocument/2006/customXml" ds:itemID="{FBE5B8DA-A1CA-4325-AA75-1091BB0BCF1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016F708-F099-4E18-B874-71BCFE95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沼津市</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芹澤 玲佳</dc:creator>
  <cp:keywords/>
  <dc:description/>
  <cp:lastModifiedBy>中田 優衣</cp:lastModifiedBy>
  <cp:revision>25</cp:revision>
  <cp:lastPrinted>2024-03-01T06:26:00Z</cp:lastPrinted>
  <dcterms:created xsi:type="dcterms:W3CDTF">2024-02-25T04:15:00Z</dcterms:created>
  <dcterms:modified xsi:type="dcterms:W3CDTF">2025-03-26T06:41:00Z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0x010100568C246E2974EB40AA880560D8555E0A</vt:lpwstr>
  </property>
</Properties>
</file>