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E5" w:rsidRPr="00EB7500" w:rsidRDefault="006C55DB">
      <w:pPr>
        <w:autoSpaceDE w:val="0"/>
        <w:autoSpaceDN w:val="0"/>
        <w:rPr>
          <w:rFonts w:hAnsi="ＭＳ 明朝"/>
          <w:lang w:eastAsia="zh-TW"/>
        </w:rPr>
      </w:pPr>
      <w:r w:rsidRPr="00EB7500">
        <w:rPr>
          <w:rFonts w:hAnsi="ＭＳ 明朝" w:hint="eastAsia"/>
          <w:lang w:eastAsia="zh-TW"/>
        </w:rPr>
        <w:t>様式第</w:t>
      </w:r>
      <w:r w:rsidR="008831BC" w:rsidRPr="00EB7500">
        <w:rPr>
          <w:rFonts w:hAnsi="ＭＳ 明朝" w:hint="eastAsia"/>
        </w:rPr>
        <w:t>４</w:t>
      </w:r>
      <w:r w:rsidR="002113E5" w:rsidRPr="00EB7500">
        <w:rPr>
          <w:rFonts w:hAnsi="ＭＳ 明朝" w:hint="eastAsia"/>
          <w:lang w:eastAsia="zh-TW"/>
        </w:rPr>
        <w:t>号（第</w:t>
      </w:r>
      <w:r w:rsidR="0080688C" w:rsidRPr="00EB7500">
        <w:rPr>
          <w:rFonts w:hAnsi="ＭＳ 明朝" w:hint="eastAsia"/>
        </w:rPr>
        <w:t>10</w:t>
      </w:r>
      <w:r w:rsidR="000579D9" w:rsidRPr="00EB7500">
        <w:rPr>
          <w:rFonts w:hAnsi="ＭＳ 明朝" w:hint="eastAsia"/>
        </w:rPr>
        <w:t>条</w:t>
      </w:r>
      <w:r w:rsidR="002113E5" w:rsidRPr="00EB7500">
        <w:rPr>
          <w:rFonts w:hAnsi="ＭＳ 明朝" w:hint="eastAsia"/>
          <w:lang w:eastAsia="zh-TW"/>
        </w:rPr>
        <w:t xml:space="preserve">関係）（用紙　</w:t>
      </w:r>
      <w:r w:rsidR="00837C84" w:rsidRPr="00EB7500">
        <w:rPr>
          <w:rFonts w:hAnsi="ＭＳ 明朝" w:hint="eastAsia"/>
          <w:lang w:eastAsia="zh-TW"/>
        </w:rPr>
        <w:t>日本産業規格</w:t>
      </w:r>
      <w:r w:rsidR="002113E5" w:rsidRPr="00EB7500">
        <w:rPr>
          <w:rFonts w:hAnsi="ＭＳ 明朝" w:hint="eastAsia"/>
          <w:lang w:eastAsia="zh-TW"/>
        </w:rPr>
        <w:t>Ａ４縦型）</w:t>
      </w:r>
    </w:p>
    <w:p w:rsidR="002113E5" w:rsidRPr="00EB7500" w:rsidRDefault="002113E5">
      <w:pPr>
        <w:rPr>
          <w:rFonts w:hAnsi="ＭＳ 明朝"/>
          <w:lang w:eastAsia="zh-TW"/>
        </w:rPr>
      </w:pPr>
    </w:p>
    <w:p w:rsidR="002113E5" w:rsidRPr="00EB7500" w:rsidRDefault="00EF6CE3">
      <w:pPr>
        <w:autoSpaceDE w:val="0"/>
        <w:autoSpaceDN w:val="0"/>
        <w:jc w:val="center"/>
        <w:rPr>
          <w:rFonts w:hAnsi="ＭＳ 明朝"/>
          <w:lang w:eastAsia="zh-TW"/>
        </w:rPr>
      </w:pPr>
      <w:r w:rsidRPr="00EB7500">
        <w:rPr>
          <w:rFonts w:hAnsi="ＭＳ 明朝" w:hint="eastAsia"/>
        </w:rPr>
        <w:t>長泉町企業立地埋蔵文化財調査費補助金</w:t>
      </w:r>
      <w:r w:rsidR="002113E5" w:rsidRPr="00EB7500">
        <w:rPr>
          <w:rFonts w:hAnsi="ＭＳ 明朝" w:hint="eastAsia"/>
          <w:lang w:eastAsia="zh-TW"/>
        </w:rPr>
        <w:t>請求書</w:t>
      </w:r>
    </w:p>
    <w:p w:rsidR="002113E5" w:rsidRPr="00EB7500" w:rsidRDefault="002113E5">
      <w:pPr>
        <w:rPr>
          <w:rFonts w:hAnsi="ＭＳ 明朝"/>
          <w:lang w:eastAsia="zh-TW"/>
        </w:rPr>
      </w:pPr>
    </w:p>
    <w:p w:rsidR="002113E5" w:rsidRPr="00EB7500" w:rsidRDefault="002113E5">
      <w:pPr>
        <w:rPr>
          <w:rFonts w:hAnsi="ＭＳ 明朝"/>
          <w:lang w:eastAsia="zh-TW"/>
        </w:rPr>
      </w:pPr>
    </w:p>
    <w:p w:rsidR="002113E5" w:rsidRPr="00EB7500" w:rsidRDefault="002113E5">
      <w:pPr>
        <w:rPr>
          <w:rFonts w:hAnsi="ＭＳ 明朝"/>
        </w:rPr>
      </w:pPr>
      <w:r w:rsidRPr="00EB7500">
        <w:rPr>
          <w:rFonts w:hAnsi="ＭＳ 明朝" w:hint="eastAsia"/>
          <w:lang w:eastAsia="zh-TW"/>
        </w:rPr>
        <w:t xml:space="preserve">　</w:t>
      </w:r>
      <w:r w:rsidRPr="00EB7500">
        <w:rPr>
          <w:rFonts w:hAnsi="ＭＳ 明朝" w:hint="eastAsia"/>
        </w:rPr>
        <w:t>金　　　　　　　　　　　　円</w:t>
      </w:r>
    </w:p>
    <w:p w:rsidR="002113E5" w:rsidRPr="00EB7500" w:rsidRDefault="002113E5">
      <w:pPr>
        <w:rPr>
          <w:rFonts w:hAnsi="ＭＳ 明朝"/>
        </w:rPr>
      </w:pPr>
    </w:p>
    <w:p w:rsidR="002113E5" w:rsidRPr="00EB7500" w:rsidRDefault="00482375">
      <w:pPr>
        <w:rPr>
          <w:rFonts w:hAnsi="ＭＳ 明朝"/>
        </w:rPr>
      </w:pPr>
      <w:r w:rsidRPr="00EB7500">
        <w:rPr>
          <w:rFonts w:hAnsi="ＭＳ 明朝" w:hint="eastAsia"/>
        </w:rPr>
        <w:t xml:space="preserve">　ただし、　　年　　月　　日付け　　第　　</w:t>
      </w:r>
      <w:r w:rsidR="002113E5" w:rsidRPr="00EB7500">
        <w:rPr>
          <w:rFonts w:hAnsi="ＭＳ 明朝" w:hint="eastAsia"/>
        </w:rPr>
        <w:t>号により</w:t>
      </w:r>
      <w:r w:rsidR="00C465FE" w:rsidRPr="00EB7500">
        <w:rPr>
          <w:rFonts w:hint="eastAsia"/>
        </w:rPr>
        <w:t>補助</w:t>
      </w:r>
      <w:r w:rsidR="000B0354" w:rsidRPr="00EB7500">
        <w:rPr>
          <w:rFonts w:hint="eastAsia"/>
        </w:rPr>
        <w:t>金の交付</w:t>
      </w:r>
      <w:r w:rsidR="00EF6CE3" w:rsidRPr="00EB7500">
        <w:rPr>
          <w:rFonts w:hint="eastAsia"/>
        </w:rPr>
        <w:t>決定及び</w:t>
      </w:r>
      <w:r w:rsidR="000B0354" w:rsidRPr="00EB7500">
        <w:rPr>
          <w:rFonts w:hint="eastAsia"/>
        </w:rPr>
        <w:t>確定を受けた長泉町</w:t>
      </w:r>
      <w:r w:rsidR="00C465FE" w:rsidRPr="00EB7500">
        <w:rPr>
          <w:rFonts w:hint="eastAsia"/>
        </w:rPr>
        <w:t>企業立地埋蔵文化財調査費補助金として、</w:t>
      </w:r>
      <w:r w:rsidR="00AF1E90" w:rsidRPr="00EB7500">
        <w:rPr>
          <w:rFonts w:hint="eastAsia"/>
        </w:rPr>
        <w:t>上記のとおり請求します。</w:t>
      </w:r>
    </w:p>
    <w:p w:rsidR="002113E5" w:rsidRPr="00EB7500" w:rsidRDefault="002113E5">
      <w:pPr>
        <w:rPr>
          <w:rFonts w:hAnsi="ＭＳ 明朝"/>
        </w:rPr>
      </w:pPr>
    </w:p>
    <w:p w:rsidR="002113E5" w:rsidRPr="00EB7500" w:rsidRDefault="002113E5">
      <w:pPr>
        <w:rPr>
          <w:rFonts w:hAnsi="ＭＳ 明朝"/>
          <w:lang w:eastAsia="zh-TW"/>
        </w:rPr>
      </w:pPr>
      <w:r w:rsidRPr="00EB7500">
        <w:rPr>
          <w:rFonts w:hAnsi="ＭＳ 明朝" w:hint="eastAsia"/>
        </w:rPr>
        <w:t xml:space="preserve">　　　　　　　　　　　　　　　　　　　　　　　　　　　　　　　　</w:t>
      </w:r>
      <w:r w:rsidRPr="00EB7500">
        <w:rPr>
          <w:rFonts w:hAnsi="ＭＳ 明朝" w:hint="eastAsia"/>
          <w:lang w:eastAsia="zh-TW"/>
        </w:rPr>
        <w:t>年　　月　　日</w:t>
      </w:r>
    </w:p>
    <w:p w:rsidR="002113E5" w:rsidRPr="00EB7500" w:rsidRDefault="002113E5">
      <w:pPr>
        <w:rPr>
          <w:rFonts w:hAnsi="ＭＳ 明朝"/>
          <w:lang w:eastAsia="zh-TW"/>
        </w:rPr>
      </w:pPr>
    </w:p>
    <w:p w:rsidR="002113E5" w:rsidRPr="00EB7500" w:rsidRDefault="002113E5">
      <w:pPr>
        <w:rPr>
          <w:rFonts w:hAnsi="ＭＳ 明朝"/>
          <w:lang w:eastAsia="zh-TW"/>
        </w:rPr>
      </w:pPr>
      <w:r w:rsidRPr="00EB7500">
        <w:rPr>
          <w:rFonts w:hAnsi="ＭＳ 明朝" w:hint="eastAsia"/>
          <w:lang w:eastAsia="zh-TW"/>
        </w:rPr>
        <w:t xml:space="preserve">　長泉町長　　　　　様</w:t>
      </w:r>
    </w:p>
    <w:p w:rsidR="002113E5" w:rsidRPr="00EB7500" w:rsidRDefault="002113E5">
      <w:pPr>
        <w:rPr>
          <w:rFonts w:hAnsi="ＭＳ 明朝"/>
          <w:lang w:eastAsia="zh-TW"/>
        </w:rPr>
      </w:pPr>
    </w:p>
    <w:p w:rsidR="002113E5" w:rsidRPr="00EB7500" w:rsidRDefault="002113E5">
      <w:pPr>
        <w:rPr>
          <w:rFonts w:hAnsi="ＭＳ 明朝"/>
          <w:lang w:eastAsia="zh-TW"/>
        </w:rPr>
      </w:pPr>
      <w:r w:rsidRPr="00EB7500">
        <w:rPr>
          <w:rFonts w:hAnsi="ＭＳ 明朝" w:hint="eastAsia"/>
          <w:lang w:eastAsia="zh-TW"/>
        </w:rPr>
        <w:t xml:space="preserve">　　　　　　　　　　　　　　　　　　　　　　</w:t>
      </w:r>
      <w:r w:rsidRPr="00EB7500">
        <w:rPr>
          <w:rFonts w:hAnsi="ＭＳ 明朝" w:hint="eastAsia"/>
          <w:spacing w:val="135"/>
          <w:kern w:val="0"/>
          <w:lang w:eastAsia="zh-TW"/>
        </w:rPr>
        <w:t>所在</w:t>
      </w:r>
      <w:r w:rsidRPr="00EB7500">
        <w:rPr>
          <w:rFonts w:hAnsi="ＭＳ 明朝" w:hint="eastAsia"/>
          <w:kern w:val="0"/>
          <w:lang w:eastAsia="zh-TW"/>
        </w:rPr>
        <w:t>地</w:t>
      </w:r>
    </w:p>
    <w:p w:rsidR="002113E5" w:rsidRPr="00EB7500" w:rsidRDefault="002113E5">
      <w:pPr>
        <w:rPr>
          <w:rFonts w:hAnsi="ＭＳ 明朝"/>
          <w:lang w:eastAsia="zh-TW"/>
        </w:rPr>
      </w:pPr>
      <w:r w:rsidRPr="00EB7500">
        <w:rPr>
          <w:rFonts w:hAnsi="ＭＳ 明朝" w:hint="eastAsia"/>
          <w:lang w:eastAsia="zh-TW"/>
        </w:rPr>
        <w:t xml:space="preserve">　　　　　　　　　　　　　　　　　　　　　　</w:t>
      </w:r>
      <w:r w:rsidR="00AF1E90" w:rsidRPr="00EB7500">
        <w:rPr>
          <w:rFonts w:hAnsi="ＭＳ 明朝" w:hint="eastAsia"/>
          <w:spacing w:val="135"/>
          <w:kern w:val="0"/>
        </w:rPr>
        <w:t>名　称</w:t>
      </w:r>
    </w:p>
    <w:p w:rsidR="002113E5" w:rsidRPr="00EB7500" w:rsidRDefault="002113E5">
      <w:pPr>
        <w:rPr>
          <w:rFonts w:hAnsi="ＭＳ 明朝"/>
          <w:lang w:eastAsia="zh-TW"/>
        </w:rPr>
      </w:pPr>
      <w:r w:rsidRPr="00EB7500">
        <w:rPr>
          <w:rFonts w:hAnsi="ＭＳ 明朝" w:hint="eastAsia"/>
          <w:lang w:eastAsia="zh-TW"/>
        </w:rPr>
        <w:t xml:space="preserve">　　　　　　　　　　　　　　　　　　　　　　</w:t>
      </w:r>
      <w:r w:rsidRPr="00EB7500">
        <w:rPr>
          <w:rFonts w:hAnsi="ＭＳ 明朝" w:hint="eastAsia"/>
          <w:spacing w:val="135"/>
          <w:kern w:val="0"/>
          <w:lang w:eastAsia="zh-TW"/>
        </w:rPr>
        <w:t>代表</w:t>
      </w:r>
      <w:r w:rsidRPr="00EB7500">
        <w:rPr>
          <w:rFonts w:hAnsi="ＭＳ 明朝" w:hint="eastAsia"/>
          <w:kern w:val="0"/>
          <w:lang w:eastAsia="zh-TW"/>
        </w:rPr>
        <w:t>者</w:t>
      </w:r>
      <w:r w:rsidRPr="00EB7500">
        <w:rPr>
          <w:rFonts w:hAnsi="ＭＳ 明朝" w:hint="eastAsia"/>
          <w:lang w:eastAsia="zh-TW"/>
        </w:rPr>
        <w:t xml:space="preserve">　　　　　　　　　　　㊞</w:t>
      </w:r>
    </w:p>
    <w:p w:rsidR="002113E5" w:rsidRPr="00EB7500" w:rsidRDefault="002113E5" w:rsidP="00EF6CE3">
      <w:pPr>
        <w:rPr>
          <w:rFonts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512"/>
        <w:gridCol w:w="1134"/>
        <w:gridCol w:w="1386"/>
        <w:gridCol w:w="774"/>
        <w:gridCol w:w="774"/>
        <w:gridCol w:w="774"/>
        <w:gridCol w:w="774"/>
        <w:gridCol w:w="774"/>
        <w:gridCol w:w="774"/>
        <w:gridCol w:w="774"/>
      </w:tblGrid>
      <w:tr w:rsidR="00EF6CE3" w:rsidRPr="00EB7500" w:rsidTr="00F279AB">
        <w:trPr>
          <w:cantSplit/>
          <w:trHeight w:val="1205"/>
        </w:trPr>
        <w:tc>
          <w:tcPr>
            <w:tcW w:w="635" w:type="dxa"/>
            <w:vMerge w:val="restart"/>
            <w:textDirection w:val="tbRlV"/>
            <w:vAlign w:val="center"/>
          </w:tcPr>
          <w:p w:rsidR="00EF6CE3" w:rsidRPr="00EB7500" w:rsidRDefault="00EF6CE3" w:rsidP="00F279AB">
            <w:pPr>
              <w:spacing w:line="210" w:lineRule="exact"/>
              <w:ind w:left="113" w:right="60"/>
              <w:jc w:val="center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振　込　先</w:t>
            </w:r>
          </w:p>
        </w:tc>
        <w:tc>
          <w:tcPr>
            <w:tcW w:w="1512" w:type="dxa"/>
            <w:vAlign w:val="center"/>
          </w:tcPr>
          <w:p w:rsidR="00EF6CE3" w:rsidRPr="00EB7500" w:rsidRDefault="00EF6CE3" w:rsidP="00F279AB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金融機関名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EF6CE3" w:rsidRPr="00EB7500" w:rsidRDefault="00EF6CE3" w:rsidP="00F279AB">
            <w:pPr>
              <w:ind w:left="60" w:right="60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 xml:space="preserve">　　　　　　　　　　銀　　行　　　　　　　　　　　　本　店</w:t>
            </w:r>
          </w:p>
          <w:p w:rsidR="00EF6CE3" w:rsidRPr="00EB7500" w:rsidRDefault="00EF6CE3" w:rsidP="00F279AB">
            <w:pPr>
              <w:ind w:leftChars="29" w:left="73" w:right="60" w:firstLineChars="1000" w:firstLine="2520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信用金庫　　　　　　　　　　　　支　店</w:t>
            </w:r>
          </w:p>
          <w:p w:rsidR="00EF6CE3" w:rsidRPr="00EB7500" w:rsidRDefault="00EF6CE3" w:rsidP="00F279AB">
            <w:pPr>
              <w:ind w:leftChars="29" w:left="73" w:right="60" w:firstLineChars="1000" w:firstLine="2520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農　　協　　　　　　　　　　　　出張所</w:t>
            </w:r>
          </w:p>
        </w:tc>
      </w:tr>
      <w:tr w:rsidR="00EF6CE3" w:rsidRPr="00EB7500" w:rsidTr="00F279AB">
        <w:trPr>
          <w:cantSplit/>
          <w:trHeight w:val="556"/>
        </w:trPr>
        <w:tc>
          <w:tcPr>
            <w:tcW w:w="635" w:type="dxa"/>
            <w:vMerge/>
            <w:vAlign w:val="center"/>
          </w:tcPr>
          <w:p w:rsidR="00EF6CE3" w:rsidRPr="00EB7500" w:rsidRDefault="00EF6CE3" w:rsidP="00F279AB">
            <w:pPr>
              <w:spacing w:line="210" w:lineRule="exact"/>
              <w:ind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EF6CE3" w:rsidRPr="00EB7500" w:rsidRDefault="00EF6CE3" w:rsidP="00F279AB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預金種別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spacing w:val="104"/>
                <w:kern w:val="0"/>
              </w:rPr>
              <w:t>普</w:t>
            </w:r>
            <w:r w:rsidRPr="00EB7500">
              <w:rPr>
                <w:rFonts w:hAnsi="ＭＳ 明朝" w:hint="eastAsia"/>
                <w:kern w:val="0"/>
              </w:rPr>
              <w:t>通</w:t>
            </w:r>
          </w:p>
        </w:tc>
        <w:tc>
          <w:tcPr>
            <w:tcW w:w="1386" w:type="dxa"/>
            <w:vMerge w:val="restart"/>
            <w:vAlign w:val="center"/>
          </w:tcPr>
          <w:p w:rsidR="00EF6CE3" w:rsidRPr="00EB7500" w:rsidRDefault="00EF6CE3" w:rsidP="00F279AB">
            <w:pPr>
              <w:ind w:right="60" w:firstLineChars="50" w:firstLine="126"/>
              <w:jc w:val="center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口座番号</w:t>
            </w:r>
          </w:p>
        </w:tc>
        <w:tc>
          <w:tcPr>
            <w:tcW w:w="774" w:type="dxa"/>
            <w:vMerge w:val="restart"/>
            <w:tcBorders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 w:val="restart"/>
            <w:tcBorders>
              <w:lef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</w:tr>
      <w:tr w:rsidR="00EF6CE3" w:rsidRPr="00EB7500" w:rsidTr="00F279AB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EF6CE3" w:rsidRPr="00EB7500" w:rsidRDefault="00EF6CE3" w:rsidP="00F279AB">
            <w:pPr>
              <w:spacing w:line="210" w:lineRule="exact"/>
              <w:ind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vMerge/>
            <w:vAlign w:val="center"/>
          </w:tcPr>
          <w:p w:rsidR="00EF6CE3" w:rsidRPr="00EB7500" w:rsidRDefault="00EF6CE3" w:rsidP="00F279AB">
            <w:pPr>
              <w:ind w:left="60"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  <w:r w:rsidRPr="00EB7500">
              <w:rPr>
                <w:rFonts w:hAnsi="ＭＳ 明朝" w:hint="eastAsia"/>
                <w:spacing w:val="104"/>
                <w:kern w:val="0"/>
              </w:rPr>
              <w:t>当</w:t>
            </w:r>
            <w:r w:rsidRPr="00EB7500">
              <w:rPr>
                <w:rFonts w:hAnsi="ＭＳ 明朝" w:hint="eastAsia"/>
                <w:kern w:val="0"/>
              </w:rPr>
              <w:t>座</w:t>
            </w: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126"/>
              <w:rPr>
                <w:rFonts w:hAnsi="ＭＳ 明朝"/>
                <w:kern w:val="0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77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F6CE3" w:rsidRPr="00EB7500" w:rsidRDefault="00EF6CE3" w:rsidP="00F279AB">
            <w:pPr>
              <w:ind w:right="60" w:firstLineChars="50" w:firstLine="230"/>
              <w:rPr>
                <w:rFonts w:hAnsi="ＭＳ 明朝"/>
                <w:spacing w:val="104"/>
                <w:kern w:val="0"/>
              </w:rPr>
            </w:pPr>
          </w:p>
        </w:tc>
      </w:tr>
      <w:tr w:rsidR="00EF6CE3" w:rsidRPr="00EB7500" w:rsidTr="00F279AB">
        <w:trPr>
          <w:cantSplit/>
          <w:trHeight w:hRule="exact" w:val="514"/>
        </w:trPr>
        <w:tc>
          <w:tcPr>
            <w:tcW w:w="635" w:type="dxa"/>
            <w:vMerge/>
            <w:vAlign w:val="center"/>
          </w:tcPr>
          <w:p w:rsidR="00EF6CE3" w:rsidRPr="00EB7500" w:rsidRDefault="00EF6CE3" w:rsidP="00F279AB">
            <w:pPr>
              <w:spacing w:line="210" w:lineRule="exact"/>
              <w:ind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EF6CE3" w:rsidRPr="00EB7500" w:rsidRDefault="00EF6CE3" w:rsidP="00F279AB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(フリガナ)</w:t>
            </w:r>
          </w:p>
        </w:tc>
        <w:tc>
          <w:tcPr>
            <w:tcW w:w="7938" w:type="dxa"/>
            <w:gridSpan w:val="9"/>
            <w:tcBorders>
              <w:bottom w:val="dashed" w:sz="4" w:space="0" w:color="auto"/>
            </w:tcBorders>
            <w:vAlign w:val="center"/>
          </w:tcPr>
          <w:p w:rsidR="00EF6CE3" w:rsidRPr="00EB7500" w:rsidRDefault="00EF6CE3" w:rsidP="00F279AB">
            <w:pPr>
              <w:ind w:left="60" w:right="60"/>
              <w:rPr>
                <w:rFonts w:hAnsi="ＭＳ 明朝"/>
                <w:kern w:val="0"/>
              </w:rPr>
            </w:pPr>
          </w:p>
        </w:tc>
      </w:tr>
      <w:tr w:rsidR="00EF6CE3" w:rsidRPr="00EB7500" w:rsidTr="00F279AB">
        <w:trPr>
          <w:cantSplit/>
          <w:trHeight w:val="903"/>
        </w:trPr>
        <w:tc>
          <w:tcPr>
            <w:tcW w:w="635" w:type="dxa"/>
            <w:vMerge/>
            <w:vAlign w:val="center"/>
          </w:tcPr>
          <w:p w:rsidR="00EF6CE3" w:rsidRPr="00EB7500" w:rsidRDefault="00EF6CE3" w:rsidP="00F279AB">
            <w:pPr>
              <w:spacing w:line="210" w:lineRule="exact"/>
              <w:ind w:left="1380" w:right="60" w:hanging="13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EF6CE3" w:rsidRPr="00EB7500" w:rsidRDefault="00EF6CE3" w:rsidP="00F279AB">
            <w:pPr>
              <w:ind w:right="60"/>
              <w:jc w:val="center"/>
              <w:rPr>
                <w:rFonts w:hAnsi="ＭＳ 明朝"/>
                <w:kern w:val="0"/>
              </w:rPr>
            </w:pPr>
            <w:r w:rsidRPr="00EB7500">
              <w:rPr>
                <w:rFonts w:hAnsi="ＭＳ 明朝" w:hint="eastAsia"/>
                <w:kern w:val="0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F6CE3" w:rsidRPr="00EB7500" w:rsidRDefault="00EF6CE3" w:rsidP="00F279AB">
            <w:pPr>
              <w:ind w:left="60" w:right="60"/>
              <w:rPr>
                <w:rFonts w:hAnsi="ＭＳ 明朝"/>
                <w:kern w:val="0"/>
              </w:rPr>
            </w:pPr>
          </w:p>
        </w:tc>
      </w:tr>
    </w:tbl>
    <w:p w:rsidR="00B5410F" w:rsidRPr="00EB7500" w:rsidRDefault="00B5410F" w:rsidP="00B5410F">
      <w:pPr>
        <w:wordWrap w:val="0"/>
        <w:ind w:firstLineChars="100" w:firstLine="252"/>
      </w:pPr>
      <w:r w:rsidRPr="00EB7500">
        <w:rPr>
          <w:rFonts w:hint="eastAsia"/>
        </w:rPr>
        <w:t>※　ゆうちょ銀行への振込はできません。</w:t>
      </w:r>
    </w:p>
    <w:p w:rsidR="00B5410F" w:rsidRPr="00E252E6" w:rsidRDefault="00B5410F" w:rsidP="00B5410F">
      <w:pPr>
        <w:wordWrap w:val="0"/>
        <w:ind w:firstLineChars="100" w:firstLine="252"/>
      </w:pPr>
      <w:r w:rsidRPr="00EB7500">
        <w:rPr>
          <w:rFonts w:hint="eastAsia"/>
        </w:rPr>
        <w:t>※　貯蓄口座への振込はできません。</w:t>
      </w:r>
      <w:bookmarkStart w:id="0" w:name="_GoBack"/>
      <w:bookmarkEnd w:id="0"/>
    </w:p>
    <w:p w:rsidR="00B5410F" w:rsidRPr="00E252E6" w:rsidRDefault="00B5410F" w:rsidP="00B5410F">
      <w:pPr>
        <w:wordWrap w:val="0"/>
        <w:ind w:firstLineChars="100" w:firstLine="252"/>
      </w:pPr>
    </w:p>
    <w:p w:rsidR="00EF6CE3" w:rsidRPr="00EF6CE3" w:rsidRDefault="00EF6CE3" w:rsidP="00EF6CE3">
      <w:pPr>
        <w:rPr>
          <w:rFonts w:eastAsia="PMingLiU" w:hAnsi="ＭＳ 明朝"/>
          <w:lang w:eastAsia="zh-TW"/>
        </w:rPr>
      </w:pPr>
    </w:p>
    <w:sectPr w:rsidR="00EF6CE3" w:rsidRPr="00EF6CE3" w:rsidSect="00E56DC3">
      <w:pgSz w:w="11906" w:h="16838" w:code="9"/>
      <w:pgMar w:top="1304" w:right="851" w:bottom="1418" w:left="851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E2" w:rsidRDefault="00CE04E2" w:rsidP="000579D9">
      <w:r>
        <w:separator/>
      </w:r>
    </w:p>
  </w:endnote>
  <w:endnote w:type="continuationSeparator" w:id="0">
    <w:p w:rsidR="00CE04E2" w:rsidRDefault="00CE04E2" w:rsidP="0005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E2" w:rsidRDefault="00CE04E2" w:rsidP="000579D9">
      <w:r>
        <w:separator/>
      </w:r>
    </w:p>
  </w:footnote>
  <w:footnote w:type="continuationSeparator" w:id="0">
    <w:p w:rsidR="00CE04E2" w:rsidRDefault="00CE04E2" w:rsidP="0005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109"/>
    <w:multiLevelType w:val="singleLevel"/>
    <w:tmpl w:val="8054BF7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04CC3E6E"/>
    <w:multiLevelType w:val="singleLevel"/>
    <w:tmpl w:val="6F8A692E"/>
    <w:lvl w:ilvl="0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" w15:restartNumberingAfterBreak="0">
    <w:nsid w:val="096C127C"/>
    <w:multiLevelType w:val="singleLevel"/>
    <w:tmpl w:val="871E1428"/>
    <w:lvl w:ilvl="0">
      <w:start w:val="5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0ACA073D"/>
    <w:multiLevelType w:val="singleLevel"/>
    <w:tmpl w:val="DE98F752"/>
    <w:lvl w:ilvl="0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4" w15:restartNumberingAfterBreak="0">
    <w:nsid w:val="19E77899"/>
    <w:multiLevelType w:val="singleLevel"/>
    <w:tmpl w:val="D4EA982A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5" w15:restartNumberingAfterBreak="0">
    <w:nsid w:val="1D864ACA"/>
    <w:multiLevelType w:val="singleLevel"/>
    <w:tmpl w:val="CBAC07D2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6" w15:restartNumberingAfterBreak="0">
    <w:nsid w:val="20DC3D18"/>
    <w:multiLevelType w:val="singleLevel"/>
    <w:tmpl w:val="0B202510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</w:abstractNum>
  <w:abstractNum w:abstractNumId="7" w15:restartNumberingAfterBreak="0">
    <w:nsid w:val="227D5257"/>
    <w:multiLevelType w:val="singleLevel"/>
    <w:tmpl w:val="3014EDC0"/>
    <w:lvl w:ilvl="0">
      <w:start w:val="5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8" w15:restartNumberingAfterBreak="0">
    <w:nsid w:val="397331ED"/>
    <w:multiLevelType w:val="singleLevel"/>
    <w:tmpl w:val="0B4EFEFC"/>
    <w:lvl w:ilvl="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9" w15:restartNumberingAfterBreak="0">
    <w:nsid w:val="39EA0FBC"/>
    <w:multiLevelType w:val="singleLevel"/>
    <w:tmpl w:val="99A830C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0AD78FD"/>
    <w:multiLevelType w:val="singleLevel"/>
    <w:tmpl w:val="B9683D3E"/>
    <w:lvl w:ilvl="0">
      <w:start w:val="1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</w:abstractNum>
  <w:abstractNum w:abstractNumId="11" w15:restartNumberingAfterBreak="0">
    <w:nsid w:val="42DD679B"/>
    <w:multiLevelType w:val="singleLevel"/>
    <w:tmpl w:val="CE5411C0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2" w15:restartNumberingAfterBreak="0">
    <w:nsid w:val="4AAA3147"/>
    <w:multiLevelType w:val="singleLevel"/>
    <w:tmpl w:val="5574B4BA"/>
    <w:lvl w:ilvl="0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13" w15:restartNumberingAfterBreak="0">
    <w:nsid w:val="4B8A2A60"/>
    <w:multiLevelType w:val="singleLevel"/>
    <w:tmpl w:val="999EE39A"/>
    <w:lvl w:ilvl="0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4" w15:restartNumberingAfterBreak="0">
    <w:nsid w:val="4D0D3593"/>
    <w:multiLevelType w:val="singleLevel"/>
    <w:tmpl w:val="2E9A56C0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5" w15:restartNumberingAfterBreak="0">
    <w:nsid w:val="4EE16664"/>
    <w:multiLevelType w:val="singleLevel"/>
    <w:tmpl w:val="D3CE356E"/>
    <w:lvl w:ilvl="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6" w15:restartNumberingAfterBreak="0">
    <w:nsid w:val="52B818F9"/>
    <w:multiLevelType w:val="singleLevel"/>
    <w:tmpl w:val="85709166"/>
    <w:lvl w:ilvl="0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17" w15:restartNumberingAfterBreak="0">
    <w:nsid w:val="5366273C"/>
    <w:multiLevelType w:val="singleLevel"/>
    <w:tmpl w:val="E5CA311C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8" w15:restartNumberingAfterBreak="0">
    <w:nsid w:val="5B657C8E"/>
    <w:multiLevelType w:val="singleLevel"/>
    <w:tmpl w:val="30080E36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9" w15:restartNumberingAfterBreak="0">
    <w:nsid w:val="60F1519B"/>
    <w:multiLevelType w:val="singleLevel"/>
    <w:tmpl w:val="E0E41E1E"/>
    <w:lvl w:ilvl="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0" w15:restartNumberingAfterBreak="0">
    <w:nsid w:val="64C36B25"/>
    <w:multiLevelType w:val="singleLevel"/>
    <w:tmpl w:val="71C63900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1" w15:restartNumberingAfterBreak="0">
    <w:nsid w:val="6B445314"/>
    <w:multiLevelType w:val="singleLevel"/>
    <w:tmpl w:val="E3942640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2" w15:restartNumberingAfterBreak="0">
    <w:nsid w:val="6B5D1299"/>
    <w:multiLevelType w:val="singleLevel"/>
    <w:tmpl w:val="4292298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3" w15:restartNumberingAfterBreak="0">
    <w:nsid w:val="70234178"/>
    <w:multiLevelType w:val="singleLevel"/>
    <w:tmpl w:val="B25E67DC"/>
    <w:lvl w:ilvl="0">
      <w:start w:val="10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24" w15:restartNumberingAfterBreak="0">
    <w:nsid w:val="73B65E77"/>
    <w:multiLevelType w:val="singleLevel"/>
    <w:tmpl w:val="7A40819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5" w15:restartNumberingAfterBreak="0">
    <w:nsid w:val="783146B2"/>
    <w:multiLevelType w:val="singleLevel"/>
    <w:tmpl w:val="BE569C02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26" w15:restartNumberingAfterBreak="0">
    <w:nsid w:val="7D027BFB"/>
    <w:multiLevelType w:val="singleLevel"/>
    <w:tmpl w:val="1DBC0DB2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18"/>
  </w:num>
  <w:num w:numId="9">
    <w:abstractNumId w:val="8"/>
  </w:num>
  <w:num w:numId="10">
    <w:abstractNumId w:val="13"/>
  </w:num>
  <w:num w:numId="11">
    <w:abstractNumId w:val="4"/>
  </w:num>
  <w:num w:numId="12">
    <w:abstractNumId w:val="12"/>
  </w:num>
  <w:num w:numId="13">
    <w:abstractNumId w:val="24"/>
  </w:num>
  <w:num w:numId="14">
    <w:abstractNumId w:val="25"/>
  </w:num>
  <w:num w:numId="15">
    <w:abstractNumId w:val="16"/>
  </w:num>
  <w:num w:numId="16">
    <w:abstractNumId w:val="9"/>
  </w:num>
  <w:num w:numId="17">
    <w:abstractNumId w:val="26"/>
  </w:num>
  <w:num w:numId="18">
    <w:abstractNumId w:val="23"/>
  </w:num>
  <w:num w:numId="19">
    <w:abstractNumId w:val="20"/>
  </w:num>
  <w:num w:numId="20">
    <w:abstractNumId w:val="21"/>
  </w:num>
  <w:num w:numId="21">
    <w:abstractNumId w:val="1"/>
  </w:num>
  <w:num w:numId="22">
    <w:abstractNumId w:val="17"/>
  </w:num>
  <w:num w:numId="23">
    <w:abstractNumId w:val="10"/>
  </w:num>
  <w:num w:numId="24">
    <w:abstractNumId w:val="0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E5"/>
    <w:rsid w:val="0004277F"/>
    <w:rsid w:val="000579D9"/>
    <w:rsid w:val="000638D2"/>
    <w:rsid w:val="000B0354"/>
    <w:rsid w:val="000E3449"/>
    <w:rsid w:val="00184359"/>
    <w:rsid w:val="001F63D8"/>
    <w:rsid w:val="002113E5"/>
    <w:rsid w:val="002376E7"/>
    <w:rsid w:val="00345134"/>
    <w:rsid w:val="0038651B"/>
    <w:rsid w:val="004005BB"/>
    <w:rsid w:val="00482375"/>
    <w:rsid w:val="004A34D4"/>
    <w:rsid w:val="004B43D9"/>
    <w:rsid w:val="004C6578"/>
    <w:rsid w:val="00597A04"/>
    <w:rsid w:val="005E3837"/>
    <w:rsid w:val="005E6A44"/>
    <w:rsid w:val="00665883"/>
    <w:rsid w:val="006770B1"/>
    <w:rsid w:val="006C55DB"/>
    <w:rsid w:val="00750CE8"/>
    <w:rsid w:val="00775A82"/>
    <w:rsid w:val="007E1CBE"/>
    <w:rsid w:val="0080688C"/>
    <w:rsid w:val="008129A7"/>
    <w:rsid w:val="00816450"/>
    <w:rsid w:val="00831625"/>
    <w:rsid w:val="008324EE"/>
    <w:rsid w:val="00837C84"/>
    <w:rsid w:val="008831BC"/>
    <w:rsid w:val="00887BC7"/>
    <w:rsid w:val="008A258A"/>
    <w:rsid w:val="00A13618"/>
    <w:rsid w:val="00AF1E90"/>
    <w:rsid w:val="00B5410F"/>
    <w:rsid w:val="00B71C54"/>
    <w:rsid w:val="00B75AAD"/>
    <w:rsid w:val="00BB72E3"/>
    <w:rsid w:val="00C35520"/>
    <w:rsid w:val="00C36DD2"/>
    <w:rsid w:val="00C465FE"/>
    <w:rsid w:val="00C70EB1"/>
    <w:rsid w:val="00C77700"/>
    <w:rsid w:val="00CB36FD"/>
    <w:rsid w:val="00CC107A"/>
    <w:rsid w:val="00CE04E2"/>
    <w:rsid w:val="00DD5AAA"/>
    <w:rsid w:val="00DF58AF"/>
    <w:rsid w:val="00E301E0"/>
    <w:rsid w:val="00E34F29"/>
    <w:rsid w:val="00E4287B"/>
    <w:rsid w:val="00E56DC3"/>
    <w:rsid w:val="00EB7500"/>
    <w:rsid w:val="00E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447865-8964-4D4E-B8CF-C408AB0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2"/>
      <w:sz w:val="24"/>
    </w:rPr>
  </w:style>
  <w:style w:type="paragraph" w:styleId="a5">
    <w:name w:val="Salutation"/>
    <w:basedOn w:val="a"/>
    <w:next w:val="a"/>
    <w:link w:val="a6"/>
    <w:uiPriority w:val="99"/>
  </w:style>
  <w:style w:type="character" w:customStyle="1" w:styleId="a6">
    <w:name w:val="挨拶文 (文字)"/>
    <w:basedOn w:val="a0"/>
    <w:link w:val="a5"/>
    <w:uiPriority w:val="99"/>
    <w:semiHidden/>
    <w:rPr>
      <w:rFonts w:ascii="ＭＳ 明朝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kern w:val="2"/>
      <w:sz w:val="24"/>
    </w:rPr>
  </w:style>
  <w:style w:type="paragraph" w:styleId="a9">
    <w:name w:val="Body Text"/>
    <w:basedOn w:val="a"/>
    <w:link w:val="aa"/>
    <w:uiPriority w:val="99"/>
    <w:pPr>
      <w:autoSpaceDE w:val="0"/>
      <w:autoSpaceDN w:val="0"/>
    </w:pPr>
    <w:rPr>
      <w:color w:val="000000"/>
    </w:rPr>
  </w:style>
  <w:style w:type="character" w:customStyle="1" w:styleId="aa">
    <w:name w:val="本文 (文字)"/>
    <w:basedOn w:val="a0"/>
    <w:link w:val="a9"/>
    <w:uiPriority w:val="99"/>
    <w:semiHidden/>
    <w:rPr>
      <w:rFonts w:ascii="ＭＳ 明朝"/>
      <w:kern w:val="2"/>
      <w:sz w:val="24"/>
    </w:rPr>
  </w:style>
  <w:style w:type="paragraph" w:styleId="ab">
    <w:name w:val="header"/>
    <w:basedOn w:val="a"/>
    <w:link w:val="ac"/>
    <w:uiPriority w:val="99"/>
    <w:rsid w:val="00057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79D9"/>
    <w:rPr>
      <w:rFonts w:ascii="ＭＳ 明朝"/>
      <w:kern w:val="2"/>
      <w:sz w:val="24"/>
    </w:rPr>
  </w:style>
  <w:style w:type="paragraph" w:styleId="ad">
    <w:name w:val="footer"/>
    <w:basedOn w:val="a"/>
    <w:link w:val="ae"/>
    <w:uiPriority w:val="99"/>
    <w:rsid w:val="000579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79D9"/>
    <w:rPr>
      <w:rFonts w:ascii="ＭＳ 明朝"/>
      <w:kern w:val="2"/>
      <w:sz w:val="24"/>
    </w:rPr>
  </w:style>
  <w:style w:type="paragraph" w:styleId="af">
    <w:name w:val="Balloon Text"/>
    <w:basedOn w:val="a"/>
    <w:link w:val="af0"/>
    <w:rsid w:val="007E1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E1C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様式第８号（第11条関係）（用紙　日本工業規格Ａ４縦型）</vt:lpstr>
    </vt:vector>
  </TitlesOfParts>
  <Company>長泉町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様式第８号（第11条関係）（用紙　日本工業規格Ａ４縦型）</dc:title>
  <dc:subject/>
  <dc:creator>ntw148</dc:creator>
  <cp:keywords/>
  <dc:description/>
  <cp:lastModifiedBy>高橋 祐樹</cp:lastModifiedBy>
  <cp:revision>14</cp:revision>
  <cp:lastPrinted>2022-09-22T07:44:00Z</cp:lastPrinted>
  <dcterms:created xsi:type="dcterms:W3CDTF">2022-06-14T06:07:00Z</dcterms:created>
  <dcterms:modified xsi:type="dcterms:W3CDTF">2022-09-22T07:44:00Z</dcterms:modified>
</cp:coreProperties>
</file>