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7A6AF" w14:textId="33367E3E" w:rsidR="00191DA5" w:rsidRPr="00AB5842" w:rsidRDefault="00AB14BC" w:rsidP="00AB14BC">
      <w:pPr>
        <w:jc w:val="center"/>
        <w:rPr>
          <w:rFonts w:asciiTheme="majorEastAsia" w:eastAsiaTheme="majorEastAsia" w:hAnsiTheme="majorEastAsia"/>
          <w:b/>
          <w:bCs/>
          <w:sz w:val="44"/>
          <w:szCs w:val="44"/>
          <w:lang w:eastAsia="zh-CN"/>
        </w:rPr>
      </w:pPr>
      <w:r w:rsidRPr="00AB5842">
        <w:rPr>
          <w:rFonts w:asciiTheme="majorEastAsia" w:eastAsiaTheme="majorEastAsia" w:hAnsiTheme="majorEastAsia" w:hint="eastAsia"/>
          <w:b/>
          <w:bCs/>
          <w:sz w:val="44"/>
          <w:szCs w:val="44"/>
          <w:lang w:eastAsia="zh-CN"/>
        </w:rPr>
        <w:t>耐震診断助成受付確認票</w:t>
      </w:r>
      <w:r w:rsidR="00C527E9" w:rsidRPr="00AB5842">
        <w:rPr>
          <w:rFonts w:asciiTheme="majorEastAsia" w:eastAsiaTheme="majorEastAsia" w:hAnsiTheme="majorEastAsia" w:hint="eastAsia"/>
          <w:b/>
          <w:bCs/>
          <w:sz w:val="44"/>
          <w:szCs w:val="44"/>
        </w:rPr>
        <w:t>（新耐震）</w:t>
      </w:r>
    </w:p>
    <w:p w14:paraId="093489EA" w14:textId="7DDDC19B" w:rsidR="00D222FE" w:rsidRDefault="00191DA5" w:rsidP="00D222FE">
      <w:pPr>
        <w:jc w:val="center"/>
        <w:rPr>
          <w:rFonts w:asciiTheme="majorEastAsia" w:eastAsiaTheme="majorEastAsia" w:hAnsiTheme="majorEastAsia"/>
          <w:b/>
          <w:bCs/>
          <w:szCs w:val="24"/>
        </w:rPr>
      </w:pPr>
      <w:r w:rsidRPr="00191DA5">
        <w:rPr>
          <w:rFonts w:asciiTheme="majorEastAsia" w:eastAsiaTheme="majorEastAsia" w:hAnsiTheme="majorEastAsia" w:hint="eastAsia"/>
          <w:b/>
          <w:bCs/>
          <w:sz w:val="16"/>
          <w:szCs w:val="16"/>
          <w:lang w:eastAsia="zh-CN"/>
        </w:rPr>
        <w:t xml:space="preserve">　</w:t>
      </w:r>
      <w:r w:rsidR="00ED2127">
        <w:rPr>
          <w:rFonts w:asciiTheme="majorEastAsia" w:eastAsiaTheme="majorEastAsia" w:hAnsiTheme="majorEastAsia" w:hint="eastAsia"/>
          <w:b/>
          <w:bCs/>
          <w:sz w:val="16"/>
          <w:szCs w:val="16"/>
          <w:lang w:eastAsia="zh-CN"/>
        </w:rPr>
        <w:t xml:space="preserve">　　　　　　　　　　　　　　　　　　　　　　　　　　</w:t>
      </w:r>
      <w:r w:rsidR="00D222FE">
        <w:rPr>
          <w:rFonts w:asciiTheme="majorEastAsia" w:eastAsiaTheme="majorEastAsia" w:hAnsiTheme="majorEastAsia" w:hint="eastAsia"/>
          <w:b/>
          <w:bCs/>
          <w:sz w:val="16"/>
          <w:szCs w:val="16"/>
          <w:lang w:eastAsia="zh-CN"/>
        </w:rPr>
        <w:t xml:space="preserve">　　　　　　　　　</w:t>
      </w:r>
      <w:r w:rsidR="00ED2127">
        <w:rPr>
          <w:rFonts w:asciiTheme="majorEastAsia" w:eastAsiaTheme="majorEastAsia" w:hAnsiTheme="majorEastAsia" w:hint="eastAsia"/>
          <w:b/>
          <w:bCs/>
          <w:sz w:val="16"/>
          <w:szCs w:val="16"/>
          <w:lang w:eastAsia="zh-CN"/>
        </w:rPr>
        <w:t xml:space="preserve">　　　　　　　　　</w:t>
      </w:r>
      <w:r w:rsidR="00ED2127" w:rsidRPr="00ED2127">
        <w:rPr>
          <w:rFonts w:asciiTheme="majorEastAsia" w:eastAsiaTheme="majorEastAsia" w:hAnsiTheme="majorEastAsia" w:hint="eastAsia"/>
          <w:b/>
          <w:bCs/>
          <w:szCs w:val="24"/>
        </w:rPr>
        <w:t>No.</w:t>
      </w:r>
      <w:r w:rsidR="00D222FE">
        <w:rPr>
          <w:rFonts w:asciiTheme="majorEastAsia" w:eastAsiaTheme="majorEastAsia" w:hAnsiTheme="majorEastAsia"/>
          <w:b/>
          <w:bCs/>
          <w:szCs w:val="24"/>
        </w:rPr>
        <w:t xml:space="preserve">  </w:t>
      </w:r>
      <w:r w:rsidR="00D222FE">
        <w:rPr>
          <w:rFonts w:asciiTheme="majorEastAsia" w:eastAsiaTheme="majorEastAsia" w:hAnsiTheme="majorEastAsia" w:hint="eastAsia"/>
          <w:b/>
          <w:bCs/>
          <w:szCs w:val="24"/>
        </w:rPr>
        <w:t xml:space="preserve">　　</w:t>
      </w:r>
      <w:r w:rsidR="00D222FE">
        <w:rPr>
          <w:rFonts w:asciiTheme="majorEastAsia" w:eastAsiaTheme="majorEastAsia" w:hAnsiTheme="majorEastAsia"/>
          <w:b/>
          <w:bCs/>
          <w:szCs w:val="24"/>
        </w:rPr>
        <w:t xml:space="preserve"> (</w:t>
      </w:r>
      <w:r w:rsidR="00D222FE">
        <w:rPr>
          <w:rFonts w:asciiTheme="majorEastAsia" w:eastAsiaTheme="majorEastAsia" w:hAnsiTheme="majorEastAsia" w:hint="eastAsia"/>
          <w:b/>
          <w:bCs/>
          <w:szCs w:val="24"/>
        </w:rPr>
        <w:t>受付者　　　　)</w:t>
      </w:r>
    </w:p>
    <w:p w14:paraId="03358E20" w14:textId="77777777" w:rsidR="00AD7087" w:rsidRPr="00ED2127" w:rsidRDefault="00AD7087" w:rsidP="00AD7087">
      <w:pPr>
        <w:spacing w:line="60" w:lineRule="auto"/>
        <w:jc w:val="center"/>
        <w:rPr>
          <w:rFonts w:asciiTheme="majorEastAsia" w:eastAsiaTheme="majorEastAsia" w:hAnsiTheme="majorEastAsia"/>
          <w:b/>
          <w:bCs/>
          <w:szCs w:val="24"/>
        </w:rPr>
      </w:pPr>
    </w:p>
    <w:tbl>
      <w:tblPr>
        <w:tblStyle w:val="ac"/>
        <w:tblW w:w="11341" w:type="dxa"/>
        <w:tblInd w:w="-318" w:type="dxa"/>
        <w:tblLook w:val="04A0" w:firstRow="1" w:lastRow="0" w:firstColumn="1" w:lastColumn="0" w:noHBand="0" w:noVBand="1"/>
      </w:tblPr>
      <w:tblGrid>
        <w:gridCol w:w="1569"/>
        <w:gridCol w:w="1267"/>
        <w:gridCol w:w="4111"/>
        <w:gridCol w:w="1322"/>
        <w:gridCol w:w="3072"/>
      </w:tblGrid>
      <w:tr w:rsidR="006B4E8B" w14:paraId="3E296FDC" w14:textId="18241438" w:rsidTr="00F37464">
        <w:tc>
          <w:tcPr>
            <w:tcW w:w="1569" w:type="dxa"/>
            <w:vMerge w:val="restart"/>
            <w:vAlign w:val="center"/>
          </w:tcPr>
          <w:p w14:paraId="25CB38E3" w14:textId="77777777" w:rsidR="006B4E8B" w:rsidRDefault="006B4E8B" w:rsidP="00FF78DE">
            <w:pPr>
              <w:jc w:val="center"/>
              <w:rPr>
                <w:rFonts w:asciiTheme="minorEastAsia" w:eastAsiaTheme="minorEastAsia" w:hAnsiTheme="minorEastAsia" w:cs="SimSun"/>
                <w:sz w:val="21"/>
                <w:szCs w:val="21"/>
              </w:rPr>
            </w:pPr>
            <w:r>
              <w:rPr>
                <w:rFonts w:asciiTheme="minorEastAsia" w:eastAsiaTheme="minorEastAsia" w:hAnsiTheme="minorEastAsia" w:cs="SimSun" w:hint="eastAsia"/>
                <w:sz w:val="21"/>
                <w:szCs w:val="21"/>
              </w:rPr>
              <w:t>申請者</w:t>
            </w:r>
          </w:p>
          <w:p w14:paraId="7D441B03" w14:textId="753FF06E" w:rsidR="006B4E8B" w:rsidRDefault="006B4E8B" w:rsidP="00FF78DE">
            <w:pPr>
              <w:jc w:val="center"/>
              <w:rPr>
                <w:rFonts w:asciiTheme="minorEastAsia" w:eastAsiaTheme="minorEastAsia" w:hAnsiTheme="minorEastAsia" w:cs="SimSun"/>
                <w:sz w:val="21"/>
                <w:szCs w:val="21"/>
              </w:rPr>
            </w:pPr>
            <w:r>
              <w:rPr>
                <w:rFonts w:asciiTheme="minorEastAsia" w:eastAsiaTheme="minorEastAsia" w:hAnsiTheme="minorEastAsia" w:cs="SimSun" w:hint="eastAsia"/>
                <w:sz w:val="21"/>
                <w:szCs w:val="21"/>
              </w:rPr>
              <w:t>（所有者）</w:t>
            </w:r>
          </w:p>
        </w:tc>
        <w:tc>
          <w:tcPr>
            <w:tcW w:w="1267" w:type="dxa"/>
            <w:tcBorders>
              <w:bottom w:val="dotted" w:sz="4" w:space="0" w:color="auto"/>
            </w:tcBorders>
            <w:vAlign w:val="center"/>
          </w:tcPr>
          <w:p w14:paraId="04357B08" w14:textId="71A065C5" w:rsidR="006B4E8B" w:rsidRDefault="006B4E8B" w:rsidP="00FF78DE">
            <w:pPr>
              <w:jc w:val="center"/>
              <w:rPr>
                <w:rFonts w:asciiTheme="minorEastAsia" w:eastAsiaTheme="minorEastAsia" w:hAnsiTheme="minorEastAsia" w:cs="SimSun"/>
                <w:sz w:val="21"/>
                <w:szCs w:val="21"/>
              </w:rPr>
            </w:pPr>
            <w:r>
              <w:rPr>
                <w:rFonts w:asciiTheme="minorEastAsia" w:eastAsiaTheme="minorEastAsia" w:hAnsiTheme="minorEastAsia" w:cs="SimSun" w:hint="eastAsia"/>
                <w:sz w:val="21"/>
                <w:szCs w:val="21"/>
              </w:rPr>
              <w:t>ふりがな</w:t>
            </w:r>
          </w:p>
        </w:tc>
        <w:tc>
          <w:tcPr>
            <w:tcW w:w="4111" w:type="dxa"/>
            <w:tcBorders>
              <w:bottom w:val="dotted" w:sz="4" w:space="0" w:color="auto"/>
              <w:right w:val="single" w:sz="4" w:space="0" w:color="auto"/>
            </w:tcBorders>
            <w:vAlign w:val="center"/>
          </w:tcPr>
          <w:p w14:paraId="3797306C" w14:textId="06591C96" w:rsidR="006B4E8B" w:rsidRDefault="006B4E8B" w:rsidP="00AB14BC">
            <w:pPr>
              <w:jc w:val="center"/>
              <w:rPr>
                <w:rFonts w:asciiTheme="minorEastAsia" w:eastAsiaTheme="minorEastAsia" w:hAnsiTheme="minorEastAsia" w:cs="SimSun"/>
                <w:sz w:val="21"/>
                <w:szCs w:val="21"/>
              </w:rPr>
            </w:pPr>
          </w:p>
        </w:tc>
        <w:tc>
          <w:tcPr>
            <w:tcW w:w="1322" w:type="dxa"/>
            <w:vMerge w:val="restart"/>
            <w:tcBorders>
              <w:left w:val="single" w:sz="4" w:space="0" w:color="auto"/>
              <w:right w:val="single" w:sz="4" w:space="0" w:color="auto"/>
            </w:tcBorders>
            <w:vAlign w:val="center"/>
          </w:tcPr>
          <w:p w14:paraId="150AA1F5" w14:textId="77777777" w:rsidR="006B4E8B" w:rsidRDefault="006B4E8B" w:rsidP="00AB14BC">
            <w:pPr>
              <w:jc w:val="center"/>
              <w:rPr>
                <w:rFonts w:asciiTheme="minorEastAsia" w:eastAsiaTheme="minorEastAsia" w:hAnsiTheme="minorEastAsia" w:cs="SimSun"/>
                <w:sz w:val="21"/>
                <w:szCs w:val="21"/>
              </w:rPr>
            </w:pPr>
            <w:r>
              <w:rPr>
                <w:rFonts w:asciiTheme="minorEastAsia" w:eastAsiaTheme="minorEastAsia" w:hAnsiTheme="minorEastAsia" w:cs="SimSun" w:hint="eastAsia"/>
                <w:sz w:val="21"/>
                <w:szCs w:val="21"/>
              </w:rPr>
              <w:t>申請者</w:t>
            </w:r>
          </w:p>
          <w:p w14:paraId="3AF7F131" w14:textId="7C1B0A69" w:rsidR="006B4E8B" w:rsidRDefault="006B4E8B" w:rsidP="00AB14BC">
            <w:pPr>
              <w:jc w:val="center"/>
              <w:rPr>
                <w:rFonts w:asciiTheme="minorEastAsia" w:eastAsiaTheme="minorEastAsia" w:hAnsiTheme="minorEastAsia" w:cs="SimSun"/>
                <w:sz w:val="21"/>
                <w:szCs w:val="21"/>
              </w:rPr>
            </w:pPr>
            <w:r>
              <w:rPr>
                <w:rFonts w:asciiTheme="minorEastAsia" w:eastAsiaTheme="minorEastAsia" w:hAnsiTheme="minorEastAsia" w:cs="SimSun" w:hint="eastAsia"/>
                <w:sz w:val="21"/>
                <w:szCs w:val="21"/>
              </w:rPr>
              <w:t>との関係</w:t>
            </w:r>
          </w:p>
        </w:tc>
        <w:tc>
          <w:tcPr>
            <w:tcW w:w="3072" w:type="dxa"/>
            <w:vMerge w:val="restart"/>
            <w:tcBorders>
              <w:left w:val="single" w:sz="4" w:space="0" w:color="auto"/>
            </w:tcBorders>
            <w:vAlign w:val="center"/>
          </w:tcPr>
          <w:p w14:paraId="3B28767F" w14:textId="527C5EEC" w:rsidR="006B4E8B" w:rsidRDefault="006B4E8B" w:rsidP="00F827CB">
            <w:pPr>
              <w:ind w:firstLineChars="100" w:firstLine="210"/>
              <w:rPr>
                <w:rFonts w:asciiTheme="minorEastAsia" w:eastAsiaTheme="minorEastAsia" w:hAnsiTheme="minorEastAsia" w:cs="SimSun"/>
                <w:sz w:val="21"/>
                <w:szCs w:val="21"/>
              </w:rPr>
            </w:pPr>
            <w:r>
              <w:rPr>
                <w:rFonts w:asciiTheme="minorEastAsia" w:eastAsiaTheme="minorEastAsia" w:hAnsiTheme="minorEastAsia" w:cs="SimSun" w:hint="eastAsia"/>
                <w:sz w:val="21"/>
                <w:szCs w:val="21"/>
              </w:rPr>
              <w:t>本人・（　　　）</w:t>
            </w:r>
          </w:p>
        </w:tc>
      </w:tr>
      <w:tr w:rsidR="006B4E8B" w14:paraId="547F51E6" w14:textId="1E84FDAC" w:rsidTr="00F37464">
        <w:trPr>
          <w:trHeight w:val="470"/>
        </w:trPr>
        <w:tc>
          <w:tcPr>
            <w:tcW w:w="1569" w:type="dxa"/>
            <w:vMerge/>
            <w:vAlign w:val="center"/>
          </w:tcPr>
          <w:p w14:paraId="56B50F7B" w14:textId="77777777" w:rsidR="006B4E8B" w:rsidRDefault="006B4E8B" w:rsidP="00FF78DE">
            <w:pPr>
              <w:rPr>
                <w:rFonts w:asciiTheme="minorEastAsia" w:eastAsiaTheme="minorEastAsia" w:hAnsiTheme="minorEastAsia" w:cs="SimSun"/>
                <w:sz w:val="21"/>
                <w:szCs w:val="21"/>
              </w:rPr>
            </w:pPr>
          </w:p>
        </w:tc>
        <w:tc>
          <w:tcPr>
            <w:tcW w:w="1267" w:type="dxa"/>
            <w:vMerge w:val="restart"/>
            <w:tcBorders>
              <w:top w:val="dotted" w:sz="4" w:space="0" w:color="auto"/>
            </w:tcBorders>
            <w:vAlign w:val="center"/>
          </w:tcPr>
          <w:p w14:paraId="0560B371" w14:textId="5C9EC7A7" w:rsidR="006B4E8B" w:rsidRDefault="006B4E8B" w:rsidP="00FF78DE">
            <w:pPr>
              <w:jc w:val="center"/>
              <w:rPr>
                <w:rFonts w:asciiTheme="minorEastAsia" w:eastAsiaTheme="minorEastAsia" w:hAnsiTheme="minorEastAsia" w:cs="SimSun"/>
                <w:sz w:val="21"/>
                <w:szCs w:val="21"/>
              </w:rPr>
            </w:pPr>
            <w:r>
              <w:rPr>
                <w:rFonts w:asciiTheme="minorEastAsia" w:eastAsiaTheme="minorEastAsia" w:hAnsiTheme="minorEastAsia" w:cs="SimSun" w:hint="eastAsia"/>
                <w:sz w:val="21"/>
                <w:szCs w:val="21"/>
              </w:rPr>
              <w:t>氏　　名</w:t>
            </w:r>
          </w:p>
        </w:tc>
        <w:tc>
          <w:tcPr>
            <w:tcW w:w="4111" w:type="dxa"/>
            <w:vMerge w:val="restart"/>
            <w:tcBorders>
              <w:top w:val="dotted" w:sz="4" w:space="0" w:color="auto"/>
              <w:right w:val="single" w:sz="4" w:space="0" w:color="auto"/>
            </w:tcBorders>
            <w:vAlign w:val="center"/>
          </w:tcPr>
          <w:p w14:paraId="0C91E809" w14:textId="7F30988C" w:rsidR="006B4E8B" w:rsidRDefault="006B4E8B" w:rsidP="006B4E8B">
            <w:pPr>
              <w:ind w:firstLineChars="300" w:firstLine="630"/>
              <w:rPr>
                <w:rFonts w:asciiTheme="minorEastAsia" w:eastAsiaTheme="minorEastAsia" w:hAnsiTheme="minorEastAsia" w:cs="SimSun"/>
                <w:sz w:val="21"/>
                <w:szCs w:val="21"/>
              </w:rPr>
            </w:pPr>
          </w:p>
        </w:tc>
        <w:tc>
          <w:tcPr>
            <w:tcW w:w="1322" w:type="dxa"/>
            <w:vMerge/>
            <w:tcBorders>
              <w:left w:val="single" w:sz="4" w:space="0" w:color="auto"/>
              <w:bottom w:val="dotted" w:sz="4" w:space="0" w:color="auto"/>
              <w:right w:val="single" w:sz="4" w:space="0" w:color="auto"/>
            </w:tcBorders>
            <w:vAlign w:val="center"/>
          </w:tcPr>
          <w:p w14:paraId="1349290F" w14:textId="77777777" w:rsidR="006B4E8B" w:rsidRDefault="006B4E8B" w:rsidP="00FF78DE">
            <w:pPr>
              <w:rPr>
                <w:rFonts w:asciiTheme="minorEastAsia" w:eastAsiaTheme="minorEastAsia" w:hAnsiTheme="minorEastAsia" w:cs="SimSun"/>
                <w:sz w:val="21"/>
                <w:szCs w:val="21"/>
              </w:rPr>
            </w:pPr>
          </w:p>
        </w:tc>
        <w:tc>
          <w:tcPr>
            <w:tcW w:w="3072" w:type="dxa"/>
            <w:vMerge/>
            <w:tcBorders>
              <w:left w:val="single" w:sz="4" w:space="0" w:color="auto"/>
              <w:bottom w:val="dotted" w:sz="4" w:space="0" w:color="auto"/>
            </w:tcBorders>
            <w:vAlign w:val="center"/>
          </w:tcPr>
          <w:p w14:paraId="6F046F05" w14:textId="77777777" w:rsidR="006B4E8B" w:rsidRDefault="006B4E8B" w:rsidP="00FF78DE">
            <w:pPr>
              <w:rPr>
                <w:rFonts w:asciiTheme="minorEastAsia" w:eastAsiaTheme="minorEastAsia" w:hAnsiTheme="minorEastAsia" w:cs="SimSun"/>
                <w:sz w:val="21"/>
                <w:szCs w:val="21"/>
              </w:rPr>
            </w:pPr>
          </w:p>
        </w:tc>
      </w:tr>
      <w:tr w:rsidR="006B4E8B" w14:paraId="647FDBC8" w14:textId="2E18391D" w:rsidTr="00F37464">
        <w:trPr>
          <w:trHeight w:val="472"/>
        </w:trPr>
        <w:tc>
          <w:tcPr>
            <w:tcW w:w="1569" w:type="dxa"/>
            <w:vMerge/>
            <w:vAlign w:val="center"/>
          </w:tcPr>
          <w:p w14:paraId="6F616B10" w14:textId="77777777" w:rsidR="006B4E8B" w:rsidRDefault="006B4E8B" w:rsidP="00FF78DE">
            <w:pPr>
              <w:rPr>
                <w:rFonts w:asciiTheme="minorEastAsia" w:eastAsiaTheme="minorEastAsia" w:hAnsiTheme="minorEastAsia" w:cs="SimSun"/>
                <w:sz w:val="21"/>
                <w:szCs w:val="21"/>
              </w:rPr>
            </w:pPr>
          </w:p>
        </w:tc>
        <w:tc>
          <w:tcPr>
            <w:tcW w:w="1267" w:type="dxa"/>
            <w:vMerge/>
            <w:vAlign w:val="center"/>
          </w:tcPr>
          <w:p w14:paraId="07552686" w14:textId="77777777" w:rsidR="006B4E8B" w:rsidRDefault="006B4E8B" w:rsidP="00FF78DE">
            <w:pPr>
              <w:jc w:val="center"/>
              <w:rPr>
                <w:rFonts w:asciiTheme="minorEastAsia" w:eastAsiaTheme="minorEastAsia" w:hAnsiTheme="minorEastAsia" w:cs="SimSun"/>
                <w:sz w:val="21"/>
                <w:szCs w:val="21"/>
              </w:rPr>
            </w:pPr>
          </w:p>
        </w:tc>
        <w:tc>
          <w:tcPr>
            <w:tcW w:w="4111" w:type="dxa"/>
            <w:vMerge/>
            <w:tcBorders>
              <w:right w:val="single" w:sz="4" w:space="0" w:color="auto"/>
            </w:tcBorders>
            <w:vAlign w:val="center"/>
          </w:tcPr>
          <w:p w14:paraId="4BC55784" w14:textId="77777777" w:rsidR="006B4E8B" w:rsidRDefault="006B4E8B" w:rsidP="00FF78DE">
            <w:pPr>
              <w:rPr>
                <w:rFonts w:asciiTheme="minorEastAsia" w:eastAsiaTheme="minorEastAsia" w:hAnsiTheme="minorEastAsia" w:cs="SimSun"/>
                <w:sz w:val="21"/>
                <w:szCs w:val="21"/>
              </w:rPr>
            </w:pPr>
          </w:p>
        </w:tc>
        <w:tc>
          <w:tcPr>
            <w:tcW w:w="1322" w:type="dxa"/>
            <w:tcBorders>
              <w:top w:val="dotted" w:sz="4" w:space="0" w:color="auto"/>
              <w:left w:val="single" w:sz="4" w:space="0" w:color="auto"/>
              <w:right w:val="single" w:sz="4" w:space="0" w:color="auto"/>
            </w:tcBorders>
            <w:vAlign w:val="center"/>
          </w:tcPr>
          <w:p w14:paraId="6CBB3226" w14:textId="629024FF" w:rsidR="006B4E8B" w:rsidRDefault="006B4E8B" w:rsidP="00AB14BC">
            <w:pPr>
              <w:jc w:val="center"/>
              <w:rPr>
                <w:rFonts w:asciiTheme="minorEastAsia" w:eastAsiaTheme="minorEastAsia" w:hAnsiTheme="minorEastAsia" w:cs="SimSun"/>
                <w:sz w:val="21"/>
                <w:szCs w:val="21"/>
              </w:rPr>
            </w:pPr>
            <w:r>
              <w:rPr>
                <w:rFonts w:asciiTheme="minorEastAsia" w:eastAsiaTheme="minorEastAsia" w:hAnsiTheme="minorEastAsia" w:cs="SimSun" w:hint="eastAsia"/>
                <w:sz w:val="21"/>
                <w:szCs w:val="21"/>
              </w:rPr>
              <w:t>連絡先</w:t>
            </w:r>
          </w:p>
        </w:tc>
        <w:tc>
          <w:tcPr>
            <w:tcW w:w="3072" w:type="dxa"/>
            <w:tcBorders>
              <w:top w:val="dotted" w:sz="4" w:space="0" w:color="auto"/>
              <w:left w:val="single" w:sz="4" w:space="0" w:color="auto"/>
            </w:tcBorders>
            <w:vAlign w:val="center"/>
          </w:tcPr>
          <w:p w14:paraId="7253D6E3" w14:textId="20B97C6C" w:rsidR="006B4E8B" w:rsidRDefault="006B4E8B" w:rsidP="00FF78DE">
            <w:pPr>
              <w:rPr>
                <w:rFonts w:asciiTheme="minorEastAsia" w:eastAsiaTheme="minorEastAsia" w:hAnsiTheme="minorEastAsia" w:cs="SimSun"/>
                <w:sz w:val="21"/>
                <w:szCs w:val="21"/>
              </w:rPr>
            </w:pPr>
            <w:r>
              <w:rPr>
                <w:rFonts w:asciiTheme="minorEastAsia" w:eastAsiaTheme="minorEastAsia" w:hAnsiTheme="minorEastAsia" w:cs="SimSun" w:hint="eastAsia"/>
                <w:sz w:val="21"/>
                <w:szCs w:val="21"/>
              </w:rPr>
              <w:t xml:space="preserve">　　　（　　　）</w:t>
            </w:r>
          </w:p>
        </w:tc>
      </w:tr>
      <w:tr w:rsidR="00AC7B43" w14:paraId="7B529EBE" w14:textId="77777777" w:rsidTr="00F37464">
        <w:trPr>
          <w:trHeight w:val="411"/>
        </w:trPr>
        <w:tc>
          <w:tcPr>
            <w:tcW w:w="2836" w:type="dxa"/>
            <w:gridSpan w:val="2"/>
            <w:vAlign w:val="center"/>
          </w:tcPr>
          <w:p w14:paraId="75C04498" w14:textId="205E09EA" w:rsidR="00AC7B43" w:rsidRDefault="00AC7B43" w:rsidP="00FF78DE">
            <w:pPr>
              <w:jc w:val="center"/>
              <w:rPr>
                <w:rFonts w:asciiTheme="minorEastAsia" w:eastAsiaTheme="minorEastAsia" w:hAnsiTheme="minorEastAsia" w:cs="SimSun"/>
                <w:sz w:val="21"/>
                <w:szCs w:val="21"/>
              </w:rPr>
            </w:pPr>
            <w:r>
              <w:rPr>
                <w:rFonts w:asciiTheme="minorEastAsia" w:eastAsiaTheme="minorEastAsia" w:hAnsiTheme="minorEastAsia" w:cs="SimSun" w:hint="eastAsia"/>
                <w:sz w:val="21"/>
                <w:szCs w:val="21"/>
              </w:rPr>
              <w:t>診断建築物の所在地</w:t>
            </w:r>
          </w:p>
        </w:tc>
        <w:tc>
          <w:tcPr>
            <w:tcW w:w="8505" w:type="dxa"/>
            <w:gridSpan w:val="3"/>
            <w:vAlign w:val="center"/>
          </w:tcPr>
          <w:p w14:paraId="136741C3" w14:textId="75AAF71D" w:rsidR="00AC7B43" w:rsidRPr="00B47151" w:rsidRDefault="00AC7B43" w:rsidP="00FF78DE">
            <w:pPr>
              <w:rPr>
                <w:rFonts w:asciiTheme="majorEastAsia" w:eastAsiaTheme="majorEastAsia" w:hAnsiTheme="majorEastAsia" w:cs="SimSun"/>
                <w:szCs w:val="24"/>
              </w:rPr>
            </w:pPr>
            <w:r w:rsidRPr="00B47151">
              <w:rPr>
                <w:rFonts w:asciiTheme="majorEastAsia" w:eastAsiaTheme="majorEastAsia" w:hAnsiTheme="majorEastAsia" w:cs="SimSun" w:hint="eastAsia"/>
                <w:szCs w:val="24"/>
              </w:rPr>
              <w:t>長泉町</w:t>
            </w:r>
          </w:p>
        </w:tc>
      </w:tr>
      <w:tr w:rsidR="00FE0C30" w14:paraId="7FF20914" w14:textId="77777777" w:rsidTr="00F37464">
        <w:trPr>
          <w:trHeight w:val="545"/>
        </w:trPr>
        <w:tc>
          <w:tcPr>
            <w:tcW w:w="2836" w:type="dxa"/>
            <w:gridSpan w:val="2"/>
            <w:vAlign w:val="center"/>
          </w:tcPr>
          <w:p w14:paraId="18001161" w14:textId="65454DEA" w:rsidR="00FE0C30" w:rsidRPr="00F37464" w:rsidRDefault="00313E93" w:rsidP="00CE71DC">
            <w:pPr>
              <w:rPr>
                <w:rFonts w:asciiTheme="minorEastAsia" w:eastAsiaTheme="minorEastAsia" w:hAnsiTheme="minorEastAsia" w:cs="SimSun"/>
                <w:sz w:val="21"/>
                <w:szCs w:val="21"/>
              </w:rPr>
            </w:pPr>
            <w:r w:rsidRPr="00F37464">
              <w:rPr>
                <w:rFonts w:asciiTheme="minorEastAsia" w:eastAsiaTheme="minorEastAsia" w:hAnsiTheme="minorEastAsia" w:cs="SimSun" w:hint="eastAsia"/>
                <w:sz w:val="21"/>
                <w:szCs w:val="21"/>
              </w:rPr>
              <w:t>診断士からの</w:t>
            </w:r>
            <w:r w:rsidR="00FE0C30" w:rsidRPr="00F37464">
              <w:rPr>
                <w:rFonts w:asciiTheme="minorEastAsia" w:eastAsiaTheme="minorEastAsia" w:hAnsiTheme="minorEastAsia" w:cs="SimSun" w:hint="eastAsia"/>
                <w:sz w:val="21"/>
                <w:szCs w:val="21"/>
              </w:rPr>
              <w:t>連絡</w:t>
            </w:r>
            <w:r w:rsidRPr="00F37464">
              <w:rPr>
                <w:rFonts w:asciiTheme="minorEastAsia" w:eastAsiaTheme="minorEastAsia" w:hAnsiTheme="minorEastAsia" w:cs="SimSun" w:hint="eastAsia"/>
                <w:sz w:val="21"/>
                <w:szCs w:val="21"/>
              </w:rPr>
              <w:t>希望</w:t>
            </w:r>
            <w:r w:rsidR="00FE0C30" w:rsidRPr="00F37464">
              <w:rPr>
                <w:rFonts w:asciiTheme="minorEastAsia" w:eastAsiaTheme="minorEastAsia" w:hAnsiTheme="minorEastAsia" w:cs="SimSun" w:hint="eastAsia"/>
                <w:sz w:val="21"/>
                <w:szCs w:val="21"/>
              </w:rPr>
              <w:t>時間</w:t>
            </w:r>
          </w:p>
        </w:tc>
        <w:tc>
          <w:tcPr>
            <w:tcW w:w="8505" w:type="dxa"/>
            <w:gridSpan w:val="3"/>
            <w:vAlign w:val="center"/>
          </w:tcPr>
          <w:p w14:paraId="152D2506" w14:textId="708FEACE" w:rsidR="00FE0C30" w:rsidRDefault="00FE0C30" w:rsidP="0014218C">
            <w:pPr>
              <w:spacing w:line="360" w:lineRule="exact"/>
              <w:rPr>
                <w:rFonts w:asciiTheme="minorEastAsia" w:eastAsiaTheme="minorEastAsia" w:hAnsiTheme="minorEastAsia" w:cs="SimSun"/>
              </w:rPr>
            </w:pPr>
            <w:r>
              <w:rPr>
                <w:rFonts w:asciiTheme="minorEastAsia" w:eastAsiaTheme="minorEastAsia" w:hAnsiTheme="minorEastAsia" w:cs="SimSun" w:hint="eastAsia"/>
              </w:rPr>
              <w:t>午前　・　午後　・　いつでも</w:t>
            </w:r>
            <w:r w:rsidR="0014218C">
              <w:rPr>
                <w:rFonts w:asciiTheme="minorEastAsia" w:eastAsiaTheme="minorEastAsia" w:hAnsiTheme="minorEastAsia" w:cs="SimSun" w:hint="eastAsia"/>
              </w:rPr>
              <w:t xml:space="preserve">　</w:t>
            </w:r>
            <w:r w:rsidR="00590721">
              <w:rPr>
                <w:rFonts w:asciiTheme="minorEastAsia" w:eastAsiaTheme="minorEastAsia" w:hAnsiTheme="minorEastAsia" w:cs="SimSun" w:hint="eastAsia"/>
              </w:rPr>
              <w:t>希望する</w:t>
            </w:r>
            <w:r>
              <w:rPr>
                <w:rFonts w:asciiTheme="minorEastAsia" w:eastAsiaTheme="minorEastAsia" w:hAnsiTheme="minorEastAsia" w:cs="SimSun" w:hint="eastAsia"/>
              </w:rPr>
              <w:t>時間帯（　　　　　　　　　）</w:t>
            </w:r>
          </w:p>
        </w:tc>
      </w:tr>
    </w:tbl>
    <w:tbl>
      <w:tblPr>
        <w:tblStyle w:val="ac"/>
        <w:tblpPr w:leftFromText="142" w:rightFromText="142" w:vertAnchor="text" w:horzAnchor="margin" w:tblpX="-318" w:tblpY="308"/>
        <w:tblW w:w="11341" w:type="dxa"/>
        <w:tblLook w:val="04A0" w:firstRow="1" w:lastRow="0" w:firstColumn="1" w:lastColumn="0" w:noHBand="0" w:noVBand="1"/>
      </w:tblPr>
      <w:tblGrid>
        <w:gridCol w:w="9322"/>
        <w:gridCol w:w="1134"/>
        <w:gridCol w:w="885"/>
      </w:tblGrid>
      <w:tr w:rsidR="00FA650F" w:rsidRPr="00906F62" w14:paraId="3F5FCC9D" w14:textId="77777777" w:rsidTr="00872512">
        <w:trPr>
          <w:trHeight w:val="416"/>
        </w:trPr>
        <w:tc>
          <w:tcPr>
            <w:tcW w:w="9322" w:type="dxa"/>
            <w:shd w:val="clear" w:color="auto" w:fill="E5B8B7" w:themeFill="accent2" w:themeFillTint="66"/>
            <w:vAlign w:val="center"/>
          </w:tcPr>
          <w:p w14:paraId="6720575E" w14:textId="5F35B0A6" w:rsidR="00FA650F" w:rsidRPr="00191DA5" w:rsidRDefault="00B92CBD" w:rsidP="00C21C5F">
            <w:pPr>
              <w:jc w:val="center"/>
              <w:rPr>
                <w:rFonts w:asciiTheme="majorEastAsia" w:eastAsiaTheme="majorEastAsia" w:hAnsiTheme="majorEastAsia" w:cs="SimSun"/>
                <w:b/>
                <w:bCs/>
                <w:sz w:val="28"/>
                <w:szCs w:val="28"/>
              </w:rPr>
            </w:pPr>
            <w:r>
              <w:rPr>
                <w:rFonts w:asciiTheme="majorEastAsia" w:eastAsiaTheme="majorEastAsia" w:hAnsiTheme="majorEastAsia" w:cs="SimSun" w:hint="eastAsia"/>
                <w:b/>
                <w:bCs/>
                <w:sz w:val="28"/>
                <w:szCs w:val="28"/>
              </w:rPr>
              <w:t>補助</w:t>
            </w:r>
            <w:r w:rsidR="00D222FE">
              <w:rPr>
                <w:rFonts w:asciiTheme="majorEastAsia" w:eastAsiaTheme="majorEastAsia" w:hAnsiTheme="majorEastAsia" w:cs="SimSun" w:hint="eastAsia"/>
                <w:b/>
                <w:bCs/>
                <w:sz w:val="28"/>
                <w:szCs w:val="28"/>
              </w:rPr>
              <w:t>金</w:t>
            </w:r>
            <w:r>
              <w:rPr>
                <w:rFonts w:asciiTheme="majorEastAsia" w:eastAsiaTheme="majorEastAsia" w:hAnsiTheme="majorEastAsia" w:cs="SimSun" w:hint="eastAsia"/>
                <w:b/>
                <w:bCs/>
                <w:sz w:val="28"/>
                <w:szCs w:val="28"/>
              </w:rPr>
              <w:t>申請に係る確認事項</w:t>
            </w:r>
          </w:p>
        </w:tc>
        <w:tc>
          <w:tcPr>
            <w:tcW w:w="1134" w:type="dxa"/>
            <w:shd w:val="clear" w:color="auto" w:fill="E5B8B7" w:themeFill="accent2" w:themeFillTint="66"/>
            <w:vAlign w:val="center"/>
          </w:tcPr>
          <w:p w14:paraId="5EC48F08" w14:textId="77777777" w:rsidR="00FA650F" w:rsidRPr="00872512" w:rsidRDefault="00FA650F" w:rsidP="00C21C5F">
            <w:pPr>
              <w:jc w:val="center"/>
              <w:rPr>
                <w:rFonts w:asciiTheme="minorEastAsia" w:eastAsiaTheme="minorEastAsia" w:hAnsiTheme="minorEastAsia" w:cs="SimSun"/>
                <w:b/>
                <w:bCs/>
                <w:sz w:val="20"/>
                <w:szCs w:val="20"/>
              </w:rPr>
            </w:pPr>
            <w:r w:rsidRPr="00872512">
              <w:rPr>
                <w:rFonts w:asciiTheme="minorEastAsia" w:eastAsiaTheme="minorEastAsia" w:hAnsiTheme="minorEastAsia" w:cs="SimSun" w:hint="eastAsia"/>
                <w:b/>
                <w:bCs/>
                <w:sz w:val="20"/>
                <w:szCs w:val="20"/>
              </w:rPr>
              <w:t>チェック</w:t>
            </w:r>
          </w:p>
        </w:tc>
        <w:tc>
          <w:tcPr>
            <w:tcW w:w="885" w:type="dxa"/>
            <w:shd w:val="clear" w:color="auto" w:fill="E5B8B7" w:themeFill="accent2" w:themeFillTint="66"/>
            <w:vAlign w:val="center"/>
          </w:tcPr>
          <w:p w14:paraId="35B01699" w14:textId="77777777" w:rsidR="00FA650F" w:rsidRPr="00C21C5F" w:rsidRDefault="00FA650F" w:rsidP="00C21C5F">
            <w:pPr>
              <w:jc w:val="center"/>
              <w:rPr>
                <w:rFonts w:asciiTheme="minorEastAsia" w:eastAsiaTheme="minorEastAsia" w:hAnsiTheme="minorEastAsia" w:cs="SimSun"/>
                <w:sz w:val="21"/>
                <w:szCs w:val="21"/>
              </w:rPr>
            </w:pPr>
            <w:r w:rsidRPr="00C21C5F">
              <w:rPr>
                <w:rFonts w:asciiTheme="minorEastAsia" w:eastAsiaTheme="minorEastAsia" w:hAnsiTheme="minorEastAsia" w:cs="SimSun" w:hint="eastAsia"/>
                <w:sz w:val="21"/>
                <w:szCs w:val="21"/>
              </w:rPr>
              <w:t>備　考</w:t>
            </w:r>
          </w:p>
        </w:tc>
      </w:tr>
      <w:tr w:rsidR="00E1436B" w:rsidRPr="00906F62" w14:paraId="65C3B34B" w14:textId="77777777" w:rsidTr="00872512">
        <w:trPr>
          <w:trHeight w:val="690"/>
        </w:trPr>
        <w:tc>
          <w:tcPr>
            <w:tcW w:w="9322" w:type="dxa"/>
            <w:vAlign w:val="center"/>
          </w:tcPr>
          <w:p w14:paraId="5939857D" w14:textId="510EAB6F" w:rsidR="00E1436B" w:rsidRPr="00E1436B" w:rsidRDefault="00E1436B" w:rsidP="00C21C5F">
            <w:pPr>
              <w:rPr>
                <w:rFonts w:asciiTheme="minorEastAsia" w:eastAsiaTheme="minorEastAsia" w:hAnsiTheme="minorEastAsia" w:cs="SimSun"/>
                <w:sz w:val="16"/>
                <w:szCs w:val="16"/>
              </w:rPr>
            </w:pPr>
            <w:r w:rsidRPr="00E1436B">
              <w:rPr>
                <w:rFonts w:asciiTheme="minorEastAsia" w:eastAsiaTheme="minorEastAsia" w:hAnsiTheme="minorEastAsia" w:cs="SimSun" w:hint="eastAsia"/>
              </w:rPr>
              <w:t xml:space="preserve">１．申請者は所有者か（ はい ・ いいえ </w:t>
            </w:r>
            <w:r w:rsidR="00076E70">
              <w:rPr>
                <w:rFonts w:asciiTheme="minorEastAsia" w:eastAsiaTheme="minorEastAsia" w:hAnsiTheme="minorEastAsia" w:cs="SimSun" w:hint="eastAsia"/>
              </w:rPr>
              <w:t>／</w:t>
            </w:r>
            <w:r w:rsidRPr="00E1436B">
              <w:rPr>
                <w:rFonts w:asciiTheme="minorEastAsia" w:eastAsiaTheme="minorEastAsia" w:hAnsiTheme="minorEastAsia" w:cs="SimSun" w:hint="eastAsia"/>
              </w:rPr>
              <w:t>同意書</w:t>
            </w:r>
            <w:r>
              <w:rPr>
                <w:rFonts w:asciiTheme="minorEastAsia" w:eastAsiaTheme="minorEastAsia" w:hAnsiTheme="minorEastAsia" w:cs="SimSun" w:hint="eastAsia"/>
              </w:rPr>
              <w:t xml:space="preserve"> □</w:t>
            </w:r>
            <w:r w:rsidRPr="00E1436B">
              <w:rPr>
                <w:rFonts w:asciiTheme="minorEastAsia" w:eastAsiaTheme="minorEastAsia" w:hAnsiTheme="minorEastAsia" w:cs="SimSun"/>
              </w:rPr>
              <w:t xml:space="preserve"> </w:t>
            </w:r>
            <w:r w:rsidRPr="00B65419">
              <w:rPr>
                <w:rFonts w:asciiTheme="minorEastAsia" w:eastAsiaTheme="minorEastAsia" w:hAnsiTheme="minorEastAsia" w:cs="SimSun" w:hint="eastAsia"/>
                <w:w w:val="80"/>
                <w:kern w:val="0"/>
                <w:szCs w:val="24"/>
                <w:fitText w:val="2880" w:id="-861692160"/>
              </w:rPr>
              <w:t>※所有者以外の場合は同意書必</w:t>
            </w:r>
            <w:r w:rsidRPr="00B65419">
              <w:rPr>
                <w:rFonts w:asciiTheme="minorEastAsia" w:eastAsiaTheme="minorEastAsia" w:hAnsiTheme="minorEastAsia" w:cs="SimSun" w:hint="eastAsia"/>
                <w:spacing w:val="5"/>
                <w:w w:val="80"/>
                <w:kern w:val="0"/>
                <w:szCs w:val="24"/>
                <w:fitText w:val="2880" w:id="-861692160"/>
              </w:rPr>
              <w:t>要</w:t>
            </w:r>
            <w:r w:rsidR="00B65419">
              <w:rPr>
                <w:rFonts w:asciiTheme="minorEastAsia" w:eastAsiaTheme="minorEastAsia" w:hAnsiTheme="minorEastAsia" w:cs="SimSun" w:hint="eastAsia"/>
                <w:kern w:val="0"/>
                <w:szCs w:val="24"/>
              </w:rPr>
              <w:t>。</w:t>
            </w:r>
            <w:r w:rsidRPr="00E1436B">
              <w:rPr>
                <w:rFonts w:asciiTheme="minorEastAsia" w:eastAsiaTheme="minorEastAsia" w:hAnsiTheme="minorEastAsia" w:cs="SimSun"/>
                <w:szCs w:val="24"/>
              </w:rPr>
              <w:t>）</w:t>
            </w:r>
          </w:p>
        </w:tc>
        <w:tc>
          <w:tcPr>
            <w:tcW w:w="1134" w:type="dxa"/>
            <w:vAlign w:val="center"/>
          </w:tcPr>
          <w:p w14:paraId="0EC3002D" w14:textId="1DFA270D" w:rsidR="00E1436B" w:rsidRPr="00906F62" w:rsidRDefault="00E1436B" w:rsidP="00C21C5F">
            <w:pPr>
              <w:jc w:val="center"/>
              <w:rPr>
                <w:rFonts w:asciiTheme="minorEastAsia" w:eastAsiaTheme="minorEastAsia" w:hAnsiTheme="minorEastAsia" w:cs="SimSun"/>
              </w:rPr>
            </w:pPr>
            <w:r w:rsidRPr="00906F62">
              <w:rPr>
                <w:rFonts w:asciiTheme="minorEastAsia" w:eastAsiaTheme="minorEastAsia" w:hAnsiTheme="minorEastAsia" w:cs="SimSun" w:hint="eastAsia"/>
              </w:rPr>
              <w:t>□</w:t>
            </w:r>
          </w:p>
        </w:tc>
        <w:tc>
          <w:tcPr>
            <w:tcW w:w="885" w:type="dxa"/>
            <w:vAlign w:val="center"/>
          </w:tcPr>
          <w:p w14:paraId="69EA8A2C" w14:textId="77777777" w:rsidR="00E1436B" w:rsidRPr="00906F62" w:rsidRDefault="00E1436B" w:rsidP="00C21C5F">
            <w:pPr>
              <w:rPr>
                <w:rFonts w:asciiTheme="minorEastAsia" w:eastAsiaTheme="minorEastAsia" w:hAnsiTheme="minorEastAsia" w:cs="SimSun"/>
              </w:rPr>
            </w:pPr>
          </w:p>
        </w:tc>
      </w:tr>
      <w:tr w:rsidR="00FA650F" w:rsidRPr="00906F62" w14:paraId="0CE7E2C9" w14:textId="77777777" w:rsidTr="00872512">
        <w:trPr>
          <w:trHeight w:val="1126"/>
        </w:trPr>
        <w:tc>
          <w:tcPr>
            <w:tcW w:w="9322" w:type="dxa"/>
            <w:vAlign w:val="center"/>
          </w:tcPr>
          <w:p w14:paraId="082A880E" w14:textId="7E4F84BD" w:rsidR="00FA650F" w:rsidRDefault="00B47151" w:rsidP="00C21C5F">
            <w:pPr>
              <w:spacing w:line="360" w:lineRule="exact"/>
              <w:rPr>
                <w:rFonts w:asciiTheme="minorEastAsia" w:eastAsiaTheme="minorEastAsia" w:hAnsiTheme="minorEastAsia" w:cs="SimSun"/>
              </w:rPr>
            </w:pPr>
            <w:r>
              <w:rPr>
                <w:rFonts w:asciiTheme="minorEastAsia" w:eastAsiaTheme="minorEastAsia" w:hAnsiTheme="minorEastAsia" w:cs="SimSun" w:hint="eastAsia"/>
              </w:rPr>
              <w:t>２</w:t>
            </w:r>
            <w:r w:rsidR="00FA650F" w:rsidRPr="00906F62">
              <w:rPr>
                <w:rFonts w:asciiTheme="minorEastAsia" w:eastAsiaTheme="minorEastAsia" w:hAnsiTheme="minorEastAsia" w:cs="SimSun" w:hint="eastAsia"/>
              </w:rPr>
              <w:t>．建築は昭和56年6月１日から平成12年5月31日である</w:t>
            </w:r>
          </w:p>
          <w:p w14:paraId="62B228DF" w14:textId="65CF77B6" w:rsidR="00FA650F" w:rsidRPr="00906F62" w:rsidRDefault="00FA650F" w:rsidP="00C21C5F">
            <w:pPr>
              <w:spacing w:line="360" w:lineRule="exact"/>
              <w:rPr>
                <w:rFonts w:asciiTheme="minorEastAsia" w:eastAsiaTheme="minorEastAsia" w:hAnsiTheme="minorEastAsia" w:cs="SimSun"/>
              </w:rPr>
            </w:pPr>
            <w:r>
              <w:rPr>
                <w:rFonts w:asciiTheme="minorEastAsia" w:eastAsiaTheme="minorEastAsia" w:hAnsiTheme="minorEastAsia" w:cs="SimSun" w:hint="eastAsia"/>
              </w:rPr>
              <w:t xml:space="preserve">　　</w:t>
            </w:r>
            <w:r w:rsidR="00E1436B">
              <w:rPr>
                <w:rFonts w:asciiTheme="minorEastAsia" w:eastAsiaTheme="minorEastAsia" w:hAnsiTheme="minorEastAsia" w:cs="SimSun" w:hint="eastAsia"/>
              </w:rPr>
              <w:t xml:space="preserve">　</w:t>
            </w:r>
            <w:r>
              <w:rPr>
                <w:rFonts w:asciiTheme="minorEastAsia" w:eastAsiaTheme="minorEastAsia" w:hAnsiTheme="minorEastAsia" w:cs="SimSun" w:hint="eastAsia"/>
              </w:rPr>
              <w:t>増築工事：　　有り</w:t>
            </w:r>
            <w:r w:rsidR="006F3B16">
              <w:rPr>
                <w:rFonts w:asciiTheme="minorEastAsia" w:eastAsiaTheme="minorEastAsia" w:hAnsiTheme="minorEastAsia" w:cs="SimSun" w:hint="eastAsia"/>
              </w:rPr>
              <w:t xml:space="preserve">　・　</w:t>
            </w:r>
            <w:proofErr w:type="gramStart"/>
            <w:r>
              <w:rPr>
                <w:rFonts w:asciiTheme="minorEastAsia" w:eastAsiaTheme="minorEastAsia" w:hAnsiTheme="minorEastAsia" w:cs="SimSun" w:hint="eastAsia"/>
              </w:rPr>
              <w:t>無し</w:t>
            </w:r>
            <w:proofErr w:type="gramEnd"/>
            <w:r w:rsidR="006F3B16">
              <w:rPr>
                <w:rFonts w:asciiTheme="minorEastAsia" w:eastAsiaTheme="minorEastAsia" w:hAnsiTheme="minorEastAsia" w:cs="SimSun" w:hint="eastAsia"/>
              </w:rPr>
              <w:t xml:space="preserve">　　</w:t>
            </w:r>
            <w:r>
              <w:rPr>
                <w:rFonts w:asciiTheme="minorEastAsia" w:eastAsiaTheme="minorEastAsia" w:hAnsiTheme="minorEastAsia" w:cs="SimSun" w:hint="eastAsia"/>
              </w:rPr>
              <w:t>（有の場合</w:t>
            </w:r>
            <w:r w:rsidR="00B429A4">
              <w:rPr>
                <w:rFonts w:asciiTheme="minorEastAsia" w:eastAsiaTheme="minorEastAsia" w:hAnsiTheme="minorEastAsia" w:cs="SimSun" w:hint="eastAsia"/>
              </w:rPr>
              <w:t>：</w:t>
            </w:r>
            <w:r>
              <w:rPr>
                <w:rFonts w:asciiTheme="minorEastAsia" w:eastAsiaTheme="minorEastAsia" w:hAnsiTheme="minorEastAsia" w:cs="SimSun" w:hint="eastAsia"/>
              </w:rPr>
              <w:t xml:space="preserve">　　年　　月増築）</w:t>
            </w:r>
          </w:p>
        </w:tc>
        <w:tc>
          <w:tcPr>
            <w:tcW w:w="1134" w:type="dxa"/>
            <w:vAlign w:val="center"/>
          </w:tcPr>
          <w:p w14:paraId="67D6DE28" w14:textId="77777777" w:rsidR="00FA650F" w:rsidRPr="00906F62" w:rsidRDefault="00FA650F" w:rsidP="00C21C5F">
            <w:pPr>
              <w:jc w:val="center"/>
              <w:rPr>
                <w:rFonts w:asciiTheme="minorEastAsia" w:eastAsiaTheme="minorEastAsia" w:hAnsiTheme="minorEastAsia" w:cs="SimSun"/>
              </w:rPr>
            </w:pPr>
            <w:r w:rsidRPr="00906F62">
              <w:rPr>
                <w:rFonts w:asciiTheme="minorEastAsia" w:eastAsiaTheme="minorEastAsia" w:hAnsiTheme="minorEastAsia" w:cs="SimSun" w:hint="eastAsia"/>
              </w:rPr>
              <w:t>□</w:t>
            </w:r>
          </w:p>
        </w:tc>
        <w:tc>
          <w:tcPr>
            <w:tcW w:w="885" w:type="dxa"/>
            <w:vAlign w:val="center"/>
          </w:tcPr>
          <w:p w14:paraId="39159AFE" w14:textId="77777777" w:rsidR="00FA650F" w:rsidRPr="00906F62" w:rsidRDefault="00FA650F" w:rsidP="00C21C5F">
            <w:pPr>
              <w:rPr>
                <w:rFonts w:asciiTheme="minorEastAsia" w:eastAsiaTheme="minorEastAsia" w:hAnsiTheme="minorEastAsia" w:cs="SimSun"/>
              </w:rPr>
            </w:pPr>
          </w:p>
        </w:tc>
      </w:tr>
      <w:tr w:rsidR="00FA650F" w:rsidRPr="00906F62" w14:paraId="0B398D38" w14:textId="77777777" w:rsidTr="00872512">
        <w:trPr>
          <w:trHeight w:val="701"/>
        </w:trPr>
        <w:tc>
          <w:tcPr>
            <w:tcW w:w="9322" w:type="dxa"/>
            <w:vAlign w:val="center"/>
          </w:tcPr>
          <w:p w14:paraId="36F3EAB3" w14:textId="7555F7FB" w:rsidR="00FA650F" w:rsidRDefault="00B47151" w:rsidP="00C21C5F">
            <w:pPr>
              <w:rPr>
                <w:rFonts w:asciiTheme="minorEastAsia" w:eastAsiaTheme="minorEastAsia" w:hAnsiTheme="minorEastAsia" w:cs="SimSun"/>
              </w:rPr>
            </w:pPr>
            <w:r>
              <w:rPr>
                <w:rFonts w:asciiTheme="minorEastAsia" w:eastAsiaTheme="minorEastAsia" w:hAnsiTheme="minorEastAsia" w:cs="SimSun" w:hint="eastAsia"/>
              </w:rPr>
              <w:t>３</w:t>
            </w:r>
            <w:r w:rsidR="00FA650F">
              <w:rPr>
                <w:rFonts w:asciiTheme="minorEastAsia" w:eastAsiaTheme="minorEastAsia" w:hAnsiTheme="minorEastAsia" w:cs="SimSun" w:hint="eastAsia"/>
              </w:rPr>
              <w:t>．木造・階数（平屋・２階建て）</w:t>
            </w:r>
            <w:r w:rsidR="00E1436B">
              <w:rPr>
                <w:rFonts w:asciiTheme="minorEastAsia" w:eastAsiaTheme="minorEastAsia" w:hAnsiTheme="minorEastAsia" w:cs="SimSun" w:hint="eastAsia"/>
              </w:rPr>
              <w:t>である</w:t>
            </w:r>
          </w:p>
        </w:tc>
        <w:tc>
          <w:tcPr>
            <w:tcW w:w="1134" w:type="dxa"/>
            <w:vAlign w:val="center"/>
          </w:tcPr>
          <w:p w14:paraId="467F98EA" w14:textId="77777777" w:rsidR="00FA650F" w:rsidRPr="00906F62" w:rsidRDefault="00FA650F" w:rsidP="00C21C5F">
            <w:pPr>
              <w:jc w:val="center"/>
              <w:rPr>
                <w:rFonts w:asciiTheme="minorEastAsia" w:eastAsiaTheme="minorEastAsia" w:hAnsiTheme="minorEastAsia" w:cs="SimSun"/>
              </w:rPr>
            </w:pPr>
            <w:r w:rsidRPr="00906F62">
              <w:rPr>
                <w:rFonts w:asciiTheme="minorEastAsia" w:eastAsiaTheme="minorEastAsia" w:hAnsiTheme="minorEastAsia" w:cs="SimSun" w:hint="eastAsia"/>
              </w:rPr>
              <w:t>□</w:t>
            </w:r>
          </w:p>
        </w:tc>
        <w:tc>
          <w:tcPr>
            <w:tcW w:w="885" w:type="dxa"/>
            <w:vAlign w:val="center"/>
          </w:tcPr>
          <w:p w14:paraId="281A1237" w14:textId="77777777" w:rsidR="00FA650F" w:rsidRPr="00AF1B9B" w:rsidRDefault="00FA650F" w:rsidP="00C21C5F">
            <w:pPr>
              <w:spacing w:line="240" w:lineRule="exact"/>
              <w:rPr>
                <w:rFonts w:asciiTheme="minorEastAsia" w:eastAsiaTheme="minorEastAsia" w:hAnsiTheme="minorEastAsia" w:cs="SimSun"/>
                <w:b/>
                <w:bCs/>
                <w:sz w:val="16"/>
                <w:szCs w:val="16"/>
              </w:rPr>
            </w:pPr>
          </w:p>
        </w:tc>
      </w:tr>
      <w:tr w:rsidR="00FA650F" w:rsidRPr="00906F62" w14:paraId="4ABE0B47" w14:textId="77777777" w:rsidTr="002E3EFA">
        <w:trPr>
          <w:trHeight w:val="1409"/>
        </w:trPr>
        <w:tc>
          <w:tcPr>
            <w:tcW w:w="9322" w:type="dxa"/>
            <w:vAlign w:val="center"/>
          </w:tcPr>
          <w:p w14:paraId="39EB4A87" w14:textId="4CED086E" w:rsidR="00FA650F" w:rsidRDefault="00B47151" w:rsidP="00C21C5F">
            <w:pPr>
              <w:spacing w:line="240" w:lineRule="exact"/>
              <w:rPr>
                <w:rFonts w:asciiTheme="minorEastAsia" w:eastAsiaTheme="minorEastAsia" w:hAnsiTheme="minorEastAsia" w:cs="SimSun"/>
              </w:rPr>
            </w:pPr>
            <w:bookmarkStart w:id="0" w:name="_Hlk230194061"/>
            <w:r>
              <w:rPr>
                <w:rFonts w:asciiTheme="minorEastAsia" w:eastAsiaTheme="minorEastAsia" w:hAnsiTheme="minorEastAsia" w:cs="SimSun" w:hint="eastAsia"/>
              </w:rPr>
              <w:t>４</w:t>
            </w:r>
            <w:r w:rsidR="00FA650F">
              <w:rPr>
                <w:rFonts w:asciiTheme="minorEastAsia" w:eastAsiaTheme="minorEastAsia" w:hAnsiTheme="minorEastAsia" w:cs="SimSun" w:hint="eastAsia"/>
              </w:rPr>
              <w:t>．木造軸組構法である</w:t>
            </w:r>
          </w:p>
          <w:p w14:paraId="49BF66BB" w14:textId="77777777" w:rsidR="002E3EFA" w:rsidRDefault="002E3EFA" w:rsidP="00F37464">
            <w:pPr>
              <w:spacing w:line="160" w:lineRule="exact"/>
              <w:ind w:firstLineChars="100" w:firstLine="211"/>
              <w:rPr>
                <w:rFonts w:asciiTheme="minorEastAsia" w:eastAsiaTheme="minorEastAsia" w:hAnsiTheme="minorEastAsia" w:cs="SimSun"/>
                <w:b/>
                <w:bCs/>
                <w:sz w:val="21"/>
                <w:szCs w:val="21"/>
              </w:rPr>
            </w:pPr>
          </w:p>
          <w:p w14:paraId="1296E4D4" w14:textId="276E33A1" w:rsidR="00FA650F" w:rsidRPr="002E3EFA" w:rsidRDefault="00FA650F" w:rsidP="002E3EFA">
            <w:pPr>
              <w:spacing w:line="240" w:lineRule="exact"/>
              <w:ind w:firstLineChars="100" w:firstLine="211"/>
              <w:rPr>
                <w:rFonts w:asciiTheme="minorEastAsia" w:eastAsiaTheme="minorEastAsia" w:hAnsiTheme="minorEastAsia" w:cs="SimSun"/>
                <w:b/>
                <w:bCs/>
                <w:sz w:val="21"/>
                <w:szCs w:val="21"/>
              </w:rPr>
            </w:pPr>
            <w:r w:rsidRPr="002E3EFA">
              <w:rPr>
                <w:rFonts w:asciiTheme="minorEastAsia" w:eastAsiaTheme="minorEastAsia" w:hAnsiTheme="minorEastAsia" w:cs="SimSun" w:hint="eastAsia"/>
                <w:b/>
                <w:bCs/>
                <w:sz w:val="21"/>
                <w:szCs w:val="21"/>
              </w:rPr>
              <w:t>※枠組壁工法（2×4住宅）などは対象外です。</w:t>
            </w:r>
          </w:p>
          <w:p w14:paraId="01EACAAE" w14:textId="77777777" w:rsidR="002E3EFA" w:rsidRDefault="00FA650F" w:rsidP="002E3EFA">
            <w:pPr>
              <w:spacing w:line="260" w:lineRule="exact"/>
              <w:ind w:firstLineChars="100" w:firstLine="211"/>
              <w:rPr>
                <w:rFonts w:cs="SimSun"/>
                <w:b/>
                <w:bCs/>
                <w:sz w:val="21"/>
                <w:szCs w:val="21"/>
              </w:rPr>
            </w:pPr>
            <w:r w:rsidRPr="002E3EFA">
              <w:rPr>
                <w:rFonts w:asciiTheme="minorEastAsia" w:eastAsiaTheme="minorEastAsia" w:hAnsiTheme="minorEastAsia" w:cs="SimSun" w:hint="eastAsia"/>
                <w:b/>
                <w:bCs/>
                <w:sz w:val="21"/>
                <w:szCs w:val="21"/>
              </w:rPr>
              <w:t>※構法の確認は町ではできません。</w:t>
            </w:r>
            <w:r w:rsidR="002E3EFA" w:rsidRPr="002E3EFA">
              <w:rPr>
                <w:rFonts w:cs="SimSun" w:hint="eastAsia"/>
                <w:b/>
                <w:bCs/>
                <w:sz w:val="21"/>
                <w:szCs w:val="21"/>
              </w:rPr>
              <w:t>ご不安な方は、事前に建築を行った業者に確認することを</w:t>
            </w:r>
          </w:p>
          <w:p w14:paraId="41D54CF1" w14:textId="4ED4EA1A" w:rsidR="002E3EFA" w:rsidRPr="002E3EFA" w:rsidRDefault="002E3EFA" w:rsidP="002E3EFA">
            <w:pPr>
              <w:spacing w:line="260" w:lineRule="exact"/>
              <w:ind w:firstLineChars="200" w:firstLine="422"/>
              <w:rPr>
                <w:rFonts w:cs="SimSun"/>
                <w:b/>
                <w:bCs/>
                <w:sz w:val="21"/>
                <w:szCs w:val="21"/>
              </w:rPr>
            </w:pPr>
            <w:r w:rsidRPr="002E3EFA">
              <w:rPr>
                <w:rFonts w:cs="SimSun" w:hint="eastAsia"/>
                <w:b/>
                <w:bCs/>
                <w:sz w:val="21"/>
                <w:szCs w:val="21"/>
              </w:rPr>
              <w:t>おすすめします。</w:t>
            </w:r>
          </w:p>
        </w:tc>
        <w:tc>
          <w:tcPr>
            <w:tcW w:w="1134" w:type="dxa"/>
            <w:vAlign w:val="center"/>
          </w:tcPr>
          <w:p w14:paraId="2EF58EAC" w14:textId="77777777" w:rsidR="00FA650F" w:rsidRPr="00906F62" w:rsidRDefault="00FA650F" w:rsidP="00C21C5F">
            <w:pPr>
              <w:jc w:val="center"/>
              <w:rPr>
                <w:rFonts w:asciiTheme="minorEastAsia" w:eastAsiaTheme="minorEastAsia" w:hAnsiTheme="minorEastAsia" w:cs="SimSun"/>
              </w:rPr>
            </w:pPr>
            <w:r w:rsidRPr="00906F62">
              <w:rPr>
                <w:rFonts w:asciiTheme="minorEastAsia" w:eastAsiaTheme="minorEastAsia" w:hAnsiTheme="minorEastAsia" w:cs="SimSun" w:hint="eastAsia"/>
              </w:rPr>
              <w:t>□</w:t>
            </w:r>
          </w:p>
        </w:tc>
        <w:tc>
          <w:tcPr>
            <w:tcW w:w="885" w:type="dxa"/>
            <w:vAlign w:val="center"/>
          </w:tcPr>
          <w:p w14:paraId="1D6F1D26" w14:textId="77777777" w:rsidR="00FA650F" w:rsidRPr="00AF1B9B" w:rsidRDefault="00FA650F" w:rsidP="00C21C5F">
            <w:pPr>
              <w:spacing w:line="200" w:lineRule="exact"/>
              <w:rPr>
                <w:rFonts w:asciiTheme="minorEastAsia" w:eastAsiaTheme="minorEastAsia" w:hAnsiTheme="minorEastAsia" w:cs="SimSun"/>
                <w:b/>
                <w:bCs/>
                <w:sz w:val="16"/>
                <w:szCs w:val="16"/>
              </w:rPr>
            </w:pPr>
          </w:p>
        </w:tc>
      </w:tr>
      <w:tr w:rsidR="00FA650F" w:rsidRPr="00906F62" w14:paraId="42686348" w14:textId="77777777" w:rsidTr="00872512">
        <w:trPr>
          <w:trHeight w:val="984"/>
        </w:trPr>
        <w:tc>
          <w:tcPr>
            <w:tcW w:w="9322" w:type="dxa"/>
            <w:vAlign w:val="center"/>
          </w:tcPr>
          <w:p w14:paraId="673C6001" w14:textId="41E1F833" w:rsidR="00F827CB" w:rsidRDefault="00B47151" w:rsidP="00C21C5F">
            <w:pPr>
              <w:spacing w:line="360" w:lineRule="exact"/>
              <w:ind w:left="480" w:hangingChars="200" w:hanging="480"/>
              <w:rPr>
                <w:rFonts w:asciiTheme="minorEastAsia" w:eastAsiaTheme="minorEastAsia" w:hAnsiTheme="minorEastAsia" w:cs="SimSun"/>
              </w:rPr>
            </w:pPr>
            <w:r>
              <w:rPr>
                <w:rFonts w:asciiTheme="minorEastAsia" w:eastAsiaTheme="minorEastAsia" w:hAnsiTheme="minorEastAsia" w:cs="SimSun" w:hint="eastAsia"/>
              </w:rPr>
              <w:t>５</w:t>
            </w:r>
            <w:r w:rsidR="00FA650F">
              <w:rPr>
                <w:rFonts w:asciiTheme="minorEastAsia" w:eastAsiaTheme="minorEastAsia" w:hAnsiTheme="minorEastAsia" w:cs="SimSun" w:hint="eastAsia"/>
              </w:rPr>
              <w:t>．</w:t>
            </w:r>
            <w:r w:rsidR="00F827CB">
              <w:rPr>
                <w:rFonts w:asciiTheme="minorEastAsia" w:eastAsiaTheme="minorEastAsia" w:hAnsiTheme="minorEastAsia" w:cs="SimSun" w:hint="eastAsia"/>
              </w:rPr>
              <w:t>建物</w:t>
            </w:r>
            <w:r w:rsidR="00FA650F">
              <w:rPr>
                <w:rFonts w:asciiTheme="minorEastAsia" w:eastAsiaTheme="minorEastAsia" w:hAnsiTheme="minorEastAsia" w:cs="SimSun" w:hint="eastAsia"/>
              </w:rPr>
              <w:t>用途</w:t>
            </w:r>
          </w:p>
          <w:p w14:paraId="77C37FC7" w14:textId="22E6DA48" w:rsidR="00FA650F" w:rsidRPr="00906F62" w:rsidRDefault="00FA650F" w:rsidP="00C21C5F">
            <w:pPr>
              <w:spacing w:line="360" w:lineRule="exact"/>
              <w:ind w:leftChars="200" w:left="480"/>
              <w:rPr>
                <w:rFonts w:asciiTheme="minorEastAsia" w:eastAsiaTheme="minorEastAsia" w:hAnsiTheme="minorEastAsia" w:cs="SimSun"/>
              </w:rPr>
            </w:pPr>
            <w:r>
              <w:rPr>
                <w:rFonts w:asciiTheme="minorEastAsia" w:eastAsiaTheme="minorEastAsia" w:hAnsiTheme="minorEastAsia" w:cs="SimSun" w:hint="eastAsia"/>
              </w:rPr>
              <w:t>戸建住宅</w:t>
            </w:r>
            <w:r w:rsidR="00076E70">
              <w:rPr>
                <w:rFonts w:asciiTheme="minorEastAsia" w:eastAsiaTheme="minorEastAsia" w:hAnsiTheme="minorEastAsia" w:cs="SimSun" w:hint="eastAsia"/>
              </w:rPr>
              <w:t xml:space="preserve"> </w:t>
            </w:r>
            <w:r>
              <w:rPr>
                <w:rFonts w:asciiTheme="minorEastAsia" w:eastAsiaTheme="minorEastAsia" w:hAnsiTheme="minorEastAsia" w:cs="SimSun" w:hint="eastAsia"/>
              </w:rPr>
              <w:t>・</w:t>
            </w:r>
            <w:r w:rsidR="00076E70">
              <w:rPr>
                <w:rFonts w:asciiTheme="minorEastAsia" w:eastAsiaTheme="minorEastAsia" w:hAnsiTheme="minorEastAsia" w:cs="SimSun" w:hint="eastAsia"/>
              </w:rPr>
              <w:t xml:space="preserve"> </w:t>
            </w:r>
            <w:r>
              <w:rPr>
                <w:rFonts w:asciiTheme="minorEastAsia" w:eastAsiaTheme="minorEastAsia" w:hAnsiTheme="minorEastAsia" w:cs="SimSun" w:hint="eastAsia"/>
              </w:rPr>
              <w:t>長屋</w:t>
            </w:r>
            <w:r w:rsidR="00076E70">
              <w:rPr>
                <w:rFonts w:asciiTheme="minorEastAsia" w:eastAsiaTheme="minorEastAsia" w:hAnsiTheme="minorEastAsia" w:cs="SimSun" w:hint="eastAsia"/>
              </w:rPr>
              <w:t xml:space="preserve"> </w:t>
            </w:r>
            <w:r>
              <w:rPr>
                <w:rFonts w:asciiTheme="minorEastAsia" w:eastAsiaTheme="minorEastAsia" w:hAnsiTheme="minorEastAsia" w:cs="SimSun" w:hint="eastAsia"/>
              </w:rPr>
              <w:t>・</w:t>
            </w:r>
            <w:r w:rsidR="00076E70">
              <w:rPr>
                <w:rFonts w:asciiTheme="minorEastAsia" w:eastAsiaTheme="minorEastAsia" w:hAnsiTheme="minorEastAsia" w:cs="SimSun" w:hint="eastAsia"/>
              </w:rPr>
              <w:t xml:space="preserve"> </w:t>
            </w:r>
            <w:r>
              <w:rPr>
                <w:rFonts w:asciiTheme="minorEastAsia" w:eastAsiaTheme="minorEastAsia" w:hAnsiTheme="minorEastAsia" w:cs="SimSun" w:hint="eastAsia"/>
              </w:rPr>
              <w:t>共同住宅</w:t>
            </w:r>
            <w:r w:rsidR="00076E70">
              <w:rPr>
                <w:rFonts w:asciiTheme="minorEastAsia" w:eastAsiaTheme="minorEastAsia" w:hAnsiTheme="minorEastAsia" w:cs="SimSun" w:hint="eastAsia"/>
              </w:rPr>
              <w:t xml:space="preserve"> </w:t>
            </w:r>
            <w:r>
              <w:rPr>
                <w:rFonts w:asciiTheme="minorEastAsia" w:eastAsiaTheme="minorEastAsia" w:hAnsiTheme="minorEastAsia" w:cs="SimSun" w:hint="eastAsia"/>
              </w:rPr>
              <w:t>・</w:t>
            </w:r>
            <w:r w:rsidR="00076E70">
              <w:rPr>
                <w:rFonts w:asciiTheme="minorEastAsia" w:eastAsiaTheme="minorEastAsia" w:hAnsiTheme="minorEastAsia" w:cs="SimSun" w:hint="eastAsia"/>
              </w:rPr>
              <w:t xml:space="preserve"> </w:t>
            </w:r>
            <w:r>
              <w:rPr>
                <w:rFonts w:asciiTheme="minorEastAsia" w:eastAsiaTheme="minorEastAsia" w:hAnsiTheme="minorEastAsia" w:cs="SimSun" w:hint="eastAsia"/>
              </w:rPr>
              <w:t>店舗併用住宅</w:t>
            </w:r>
            <w:r w:rsidR="00387A0B">
              <w:rPr>
                <w:rFonts w:asciiTheme="minorEastAsia" w:eastAsiaTheme="minorEastAsia" w:hAnsiTheme="minorEastAsia" w:cs="SimSun" w:hint="eastAsia"/>
              </w:rPr>
              <w:t xml:space="preserve"> </w:t>
            </w:r>
            <w:r w:rsidR="006316AA" w:rsidRPr="00387A0B">
              <w:rPr>
                <w:rFonts w:asciiTheme="minorEastAsia" w:eastAsiaTheme="minorEastAsia" w:hAnsiTheme="minorEastAsia" w:cs="SimSun" w:hint="eastAsia"/>
                <w:sz w:val="21"/>
                <w:szCs w:val="21"/>
              </w:rPr>
              <w:t>（店舗に供する床面積が</w:t>
            </w:r>
            <w:r w:rsidR="00397B4E" w:rsidRPr="00387A0B">
              <w:rPr>
                <w:rFonts w:asciiTheme="minorEastAsia" w:eastAsiaTheme="minorEastAsia" w:hAnsiTheme="minorEastAsia" w:cs="SimSun" w:hint="eastAsia"/>
                <w:sz w:val="21"/>
                <w:szCs w:val="21"/>
              </w:rPr>
              <w:t>1/2未満）</w:t>
            </w:r>
          </w:p>
        </w:tc>
        <w:tc>
          <w:tcPr>
            <w:tcW w:w="1134" w:type="dxa"/>
            <w:vAlign w:val="center"/>
          </w:tcPr>
          <w:p w14:paraId="2209DF18" w14:textId="77777777" w:rsidR="00FA650F" w:rsidRPr="00906F62" w:rsidRDefault="00FA650F" w:rsidP="00C21C5F">
            <w:pPr>
              <w:jc w:val="center"/>
              <w:rPr>
                <w:rFonts w:asciiTheme="minorEastAsia" w:eastAsiaTheme="minorEastAsia" w:hAnsiTheme="minorEastAsia" w:cs="SimSun"/>
              </w:rPr>
            </w:pPr>
            <w:r w:rsidRPr="00906F62">
              <w:rPr>
                <w:rFonts w:asciiTheme="minorEastAsia" w:eastAsiaTheme="minorEastAsia" w:hAnsiTheme="minorEastAsia" w:cs="SimSun" w:hint="eastAsia"/>
              </w:rPr>
              <w:t>□</w:t>
            </w:r>
          </w:p>
        </w:tc>
        <w:tc>
          <w:tcPr>
            <w:tcW w:w="885" w:type="dxa"/>
            <w:vAlign w:val="center"/>
          </w:tcPr>
          <w:p w14:paraId="6FC06179" w14:textId="77777777" w:rsidR="00FA650F" w:rsidRPr="00906F62" w:rsidRDefault="00FA650F" w:rsidP="00C21C5F">
            <w:pPr>
              <w:rPr>
                <w:rFonts w:asciiTheme="minorEastAsia" w:eastAsiaTheme="minorEastAsia" w:hAnsiTheme="minorEastAsia" w:cs="SimSun"/>
              </w:rPr>
            </w:pPr>
          </w:p>
        </w:tc>
      </w:tr>
      <w:tr w:rsidR="00FA650F" w:rsidRPr="00906F62" w14:paraId="1A9A63E0" w14:textId="77777777" w:rsidTr="00872512">
        <w:trPr>
          <w:trHeight w:val="841"/>
        </w:trPr>
        <w:tc>
          <w:tcPr>
            <w:tcW w:w="9322" w:type="dxa"/>
            <w:vAlign w:val="center"/>
          </w:tcPr>
          <w:p w14:paraId="39B5929B" w14:textId="2AA9257D" w:rsidR="00FA650F" w:rsidRPr="00742E19" w:rsidRDefault="00B47151" w:rsidP="00C21C5F">
            <w:pPr>
              <w:rPr>
                <w:rFonts w:asciiTheme="minorEastAsia" w:eastAsiaTheme="minorEastAsia" w:hAnsiTheme="minorEastAsia" w:cs="SimSun"/>
                <w:sz w:val="20"/>
                <w:szCs w:val="20"/>
              </w:rPr>
            </w:pPr>
            <w:r>
              <w:rPr>
                <w:rFonts w:asciiTheme="minorEastAsia" w:eastAsiaTheme="minorEastAsia" w:hAnsiTheme="minorEastAsia" w:cs="SimSun" w:hint="eastAsia"/>
              </w:rPr>
              <w:t>６</w:t>
            </w:r>
            <w:r w:rsidR="00FA650F">
              <w:rPr>
                <w:rFonts w:asciiTheme="minorEastAsia" w:eastAsiaTheme="minorEastAsia" w:hAnsiTheme="minorEastAsia" w:cs="SimSun" w:hint="eastAsia"/>
              </w:rPr>
              <w:t>．建築確認申請等の図面（ 有 ・ 無 ）</w:t>
            </w:r>
            <w:r w:rsidR="004C3E37">
              <w:rPr>
                <w:rFonts w:asciiTheme="minorEastAsia" w:eastAsiaTheme="minorEastAsia" w:hAnsiTheme="minorEastAsia" w:cs="SimSun" w:hint="eastAsia"/>
              </w:rPr>
              <w:t>※建築確認</w:t>
            </w:r>
            <w:r w:rsidR="0087345E">
              <w:rPr>
                <w:rFonts w:asciiTheme="minorEastAsia" w:eastAsiaTheme="minorEastAsia" w:hAnsiTheme="minorEastAsia" w:cs="SimSun" w:hint="eastAsia"/>
              </w:rPr>
              <w:t>通知</w:t>
            </w:r>
            <w:r w:rsidR="004C3E37">
              <w:rPr>
                <w:rFonts w:asciiTheme="minorEastAsia" w:eastAsiaTheme="minorEastAsia" w:hAnsiTheme="minorEastAsia" w:cs="SimSun" w:hint="eastAsia"/>
              </w:rPr>
              <w:t xml:space="preserve">書（　</w:t>
            </w:r>
            <w:r w:rsidR="0087345E">
              <w:rPr>
                <w:rFonts w:asciiTheme="minorEastAsia" w:eastAsiaTheme="minorEastAsia" w:hAnsiTheme="minorEastAsia" w:cs="SimSun" w:hint="eastAsia"/>
              </w:rPr>
              <w:t>表面</w:t>
            </w:r>
            <w:r w:rsidR="004C3E37">
              <w:rPr>
                <w:rFonts w:asciiTheme="minorEastAsia" w:eastAsiaTheme="minorEastAsia" w:hAnsiTheme="minorEastAsia" w:cs="SimSun" w:hint="eastAsia"/>
              </w:rPr>
              <w:t xml:space="preserve">　・　図面　）</w:t>
            </w:r>
          </w:p>
        </w:tc>
        <w:tc>
          <w:tcPr>
            <w:tcW w:w="1134" w:type="dxa"/>
            <w:vAlign w:val="center"/>
          </w:tcPr>
          <w:p w14:paraId="05C608CC" w14:textId="77777777" w:rsidR="00FA650F" w:rsidRPr="00906F62" w:rsidRDefault="00FA650F" w:rsidP="00C21C5F">
            <w:pPr>
              <w:jc w:val="center"/>
              <w:rPr>
                <w:rFonts w:asciiTheme="minorEastAsia" w:eastAsiaTheme="minorEastAsia" w:hAnsiTheme="minorEastAsia" w:cs="SimSun"/>
              </w:rPr>
            </w:pPr>
            <w:r w:rsidRPr="00906F62">
              <w:rPr>
                <w:rFonts w:asciiTheme="minorEastAsia" w:eastAsiaTheme="minorEastAsia" w:hAnsiTheme="minorEastAsia" w:cs="SimSun" w:hint="eastAsia"/>
              </w:rPr>
              <w:t>□</w:t>
            </w:r>
          </w:p>
        </w:tc>
        <w:tc>
          <w:tcPr>
            <w:tcW w:w="885" w:type="dxa"/>
            <w:vAlign w:val="center"/>
          </w:tcPr>
          <w:p w14:paraId="194C2E56" w14:textId="77777777" w:rsidR="00FA650F" w:rsidRPr="00906F62" w:rsidRDefault="00FA650F" w:rsidP="00C21C5F">
            <w:pPr>
              <w:rPr>
                <w:rFonts w:asciiTheme="minorEastAsia" w:eastAsiaTheme="minorEastAsia" w:hAnsiTheme="minorEastAsia" w:cs="SimSun"/>
              </w:rPr>
            </w:pPr>
          </w:p>
        </w:tc>
      </w:tr>
    </w:tbl>
    <w:p w14:paraId="79C2E9C1" w14:textId="7E5525C4" w:rsidR="00CE71DC" w:rsidRDefault="00CE71DC" w:rsidP="00C527E9">
      <w:pPr>
        <w:ind w:right="482"/>
        <w:jc w:val="center"/>
        <w:rPr>
          <w:szCs w:val="24"/>
          <w:u w:val="single"/>
        </w:rPr>
      </w:pPr>
    </w:p>
    <w:tbl>
      <w:tblPr>
        <w:tblStyle w:val="ac"/>
        <w:tblW w:w="11341" w:type="dxa"/>
        <w:tblInd w:w="-318" w:type="dxa"/>
        <w:tblLook w:val="04A0" w:firstRow="1" w:lastRow="0" w:firstColumn="1" w:lastColumn="0" w:noHBand="0" w:noVBand="1"/>
      </w:tblPr>
      <w:tblGrid>
        <w:gridCol w:w="10207"/>
        <w:gridCol w:w="1134"/>
      </w:tblGrid>
      <w:tr w:rsidR="00387A0B" w:rsidRPr="0094375C" w14:paraId="06E5F645" w14:textId="77777777" w:rsidTr="00872512">
        <w:trPr>
          <w:trHeight w:val="439"/>
        </w:trPr>
        <w:tc>
          <w:tcPr>
            <w:tcW w:w="10207" w:type="dxa"/>
            <w:shd w:val="clear" w:color="auto" w:fill="E5B8B7" w:themeFill="accent2" w:themeFillTint="66"/>
            <w:vAlign w:val="center"/>
          </w:tcPr>
          <w:bookmarkEnd w:id="0"/>
          <w:p w14:paraId="660AC2AC" w14:textId="77777777" w:rsidR="00387A0B" w:rsidRPr="00191DA5" w:rsidRDefault="00387A0B" w:rsidP="00461578">
            <w:pPr>
              <w:jc w:val="center"/>
              <w:rPr>
                <w:rFonts w:asciiTheme="majorEastAsia" w:eastAsiaTheme="majorEastAsia" w:hAnsiTheme="majorEastAsia" w:cs="SimSun"/>
                <w:b/>
                <w:bCs/>
                <w:sz w:val="28"/>
                <w:szCs w:val="28"/>
              </w:rPr>
            </w:pPr>
            <w:r>
              <w:rPr>
                <w:rFonts w:asciiTheme="majorEastAsia" w:eastAsiaTheme="majorEastAsia" w:hAnsiTheme="majorEastAsia" w:cs="SimSun" w:hint="eastAsia"/>
                <w:b/>
                <w:bCs/>
                <w:sz w:val="28"/>
                <w:szCs w:val="28"/>
              </w:rPr>
              <w:t>建築士会との契約に係る</w:t>
            </w:r>
            <w:r w:rsidRPr="00191DA5">
              <w:rPr>
                <w:rFonts w:asciiTheme="majorEastAsia" w:eastAsiaTheme="majorEastAsia" w:hAnsiTheme="majorEastAsia" w:cs="SimSun" w:hint="eastAsia"/>
                <w:b/>
                <w:bCs/>
                <w:sz w:val="28"/>
                <w:szCs w:val="28"/>
              </w:rPr>
              <w:t>確認事項</w:t>
            </w:r>
          </w:p>
        </w:tc>
        <w:tc>
          <w:tcPr>
            <w:tcW w:w="1134" w:type="dxa"/>
            <w:shd w:val="clear" w:color="auto" w:fill="E5B8B7" w:themeFill="accent2" w:themeFillTint="66"/>
            <w:vAlign w:val="center"/>
          </w:tcPr>
          <w:p w14:paraId="45DB3DFD" w14:textId="77777777" w:rsidR="00387A0B" w:rsidRPr="00872512" w:rsidRDefault="00387A0B" w:rsidP="00461578">
            <w:pPr>
              <w:jc w:val="center"/>
              <w:rPr>
                <w:rFonts w:asciiTheme="minorEastAsia" w:eastAsiaTheme="minorEastAsia" w:hAnsiTheme="minorEastAsia" w:cs="SimSun"/>
                <w:b/>
                <w:bCs/>
                <w:sz w:val="20"/>
                <w:szCs w:val="20"/>
              </w:rPr>
            </w:pPr>
            <w:r w:rsidRPr="00872512">
              <w:rPr>
                <w:rFonts w:asciiTheme="minorEastAsia" w:eastAsiaTheme="minorEastAsia" w:hAnsiTheme="minorEastAsia" w:cs="SimSun" w:hint="eastAsia"/>
                <w:b/>
                <w:bCs/>
                <w:sz w:val="20"/>
                <w:szCs w:val="20"/>
              </w:rPr>
              <w:t>チェック</w:t>
            </w:r>
          </w:p>
        </w:tc>
      </w:tr>
      <w:tr w:rsidR="00387A0B" w:rsidRPr="0076711C" w14:paraId="4AB68EF6" w14:textId="77777777" w:rsidTr="00872512">
        <w:trPr>
          <w:trHeight w:val="4888"/>
        </w:trPr>
        <w:tc>
          <w:tcPr>
            <w:tcW w:w="10207" w:type="dxa"/>
          </w:tcPr>
          <w:p w14:paraId="3F2562FF" w14:textId="3E3D6C58" w:rsidR="00387A0B" w:rsidRPr="00F37464" w:rsidRDefault="00387A0B" w:rsidP="00D15B44">
            <w:pPr>
              <w:pStyle w:val="a5"/>
              <w:numPr>
                <w:ilvl w:val="0"/>
                <w:numId w:val="8"/>
              </w:numPr>
              <w:spacing w:line="500" w:lineRule="exact"/>
              <w:ind w:leftChars="0" w:left="567" w:hanging="567"/>
              <w:rPr>
                <w:rFonts w:asciiTheme="minorEastAsia" w:eastAsiaTheme="minorEastAsia" w:hAnsiTheme="minorEastAsia" w:cs="SimSun"/>
                <w:b/>
                <w:bCs/>
                <w:szCs w:val="24"/>
              </w:rPr>
            </w:pPr>
            <w:r w:rsidRPr="0003787D">
              <w:rPr>
                <w:rFonts w:asciiTheme="minorEastAsia" w:eastAsiaTheme="minorEastAsia" w:hAnsiTheme="minorEastAsia" w:cs="SimSun" w:hint="eastAsia"/>
                <w:b/>
                <w:bCs/>
                <w:sz w:val="36"/>
                <w:szCs w:val="36"/>
              </w:rPr>
              <w:t>本人負担金</w:t>
            </w:r>
            <w:r w:rsidRPr="00F37464">
              <w:rPr>
                <w:rFonts w:asciiTheme="minorEastAsia" w:eastAsiaTheme="minorEastAsia" w:hAnsiTheme="minorEastAsia" w:cs="SimSun" w:hint="eastAsia"/>
                <w:b/>
                <w:bCs/>
                <w:szCs w:val="24"/>
              </w:rPr>
              <w:t>（</w:t>
            </w:r>
            <w:r w:rsidRPr="00F37464">
              <w:rPr>
                <w:rFonts w:asciiTheme="minorEastAsia" w:eastAsiaTheme="minorEastAsia" w:hAnsiTheme="minorEastAsia" w:cs="SimSun" w:hint="eastAsia"/>
                <w:b/>
                <w:bCs/>
                <w:szCs w:val="24"/>
                <w:u w:val="single"/>
              </w:rPr>
              <w:t>診断料の10％</w:t>
            </w:r>
            <w:r w:rsidRPr="00F37464">
              <w:rPr>
                <w:rFonts w:asciiTheme="minorEastAsia" w:eastAsiaTheme="minorEastAsia" w:hAnsiTheme="minorEastAsia" w:cs="SimSun" w:hint="eastAsia"/>
                <w:b/>
                <w:bCs/>
                <w:szCs w:val="24"/>
              </w:rPr>
              <w:t>）</w:t>
            </w:r>
          </w:p>
          <w:p w14:paraId="7B1A1DBA" w14:textId="77777777" w:rsidR="0003787D" w:rsidRPr="00F37464" w:rsidRDefault="0003787D" w:rsidP="002E3EFA">
            <w:pPr>
              <w:spacing w:line="140" w:lineRule="exact"/>
              <w:ind w:firstLineChars="100" w:firstLine="281"/>
              <w:rPr>
                <w:rFonts w:asciiTheme="majorEastAsia" w:eastAsiaTheme="majorEastAsia" w:hAnsiTheme="majorEastAsia" w:cs="SimSun"/>
                <w:b/>
                <w:bCs/>
                <w:sz w:val="28"/>
                <w:szCs w:val="28"/>
              </w:rPr>
            </w:pPr>
          </w:p>
          <w:p w14:paraId="1853B7BE" w14:textId="24701674" w:rsidR="00387A0B" w:rsidRPr="00D15B44" w:rsidRDefault="00387A0B" w:rsidP="00461578">
            <w:pPr>
              <w:spacing w:line="360" w:lineRule="exact"/>
              <w:ind w:firstLineChars="100" w:firstLine="321"/>
              <w:rPr>
                <w:rFonts w:ascii="ＭＳ ゴシック" w:eastAsia="ＭＳ ゴシック" w:hAnsi="ＭＳ ゴシック" w:cs="SimSun"/>
                <w:b/>
                <w:bCs/>
                <w:sz w:val="32"/>
                <w:szCs w:val="32"/>
              </w:rPr>
            </w:pPr>
            <w:r w:rsidRPr="00D15B44">
              <w:rPr>
                <w:rFonts w:ascii="ＭＳ ゴシック" w:eastAsia="ＭＳ ゴシック" w:hAnsi="ＭＳ ゴシック" w:cs="SimSun" w:hint="eastAsia"/>
                <w:b/>
                <w:bCs/>
                <w:sz w:val="32"/>
                <w:szCs w:val="32"/>
              </w:rPr>
              <w:t>30坪 未満</w:t>
            </w:r>
          </w:p>
          <w:p w14:paraId="5EBCA51A" w14:textId="77777777" w:rsidR="00387A0B" w:rsidRPr="00D15B44" w:rsidRDefault="00387A0B" w:rsidP="00D15B44">
            <w:pPr>
              <w:spacing w:line="360" w:lineRule="exact"/>
              <w:ind w:firstLineChars="150" w:firstLine="420"/>
              <w:rPr>
                <w:rFonts w:ascii="ＭＳ ゴシック" w:eastAsia="ＭＳ ゴシック" w:hAnsi="ＭＳ ゴシック" w:cs="SimSun"/>
                <w:b/>
                <w:bCs/>
                <w:sz w:val="28"/>
                <w:szCs w:val="28"/>
              </w:rPr>
            </w:pPr>
            <w:r w:rsidRPr="0003787D">
              <w:rPr>
                <w:rFonts w:asciiTheme="minorEastAsia" w:eastAsiaTheme="minorEastAsia" w:hAnsiTheme="minorEastAsia" w:cs="SimSun" w:hint="eastAsia"/>
                <w:sz w:val="28"/>
                <w:szCs w:val="28"/>
              </w:rPr>
              <w:t>・</w:t>
            </w:r>
            <w:r w:rsidRPr="0003787D">
              <w:rPr>
                <w:rFonts w:asciiTheme="minorEastAsia" w:eastAsiaTheme="minorEastAsia" w:hAnsiTheme="minorEastAsia" w:cs="SimSun" w:hint="eastAsia"/>
                <w:b/>
                <w:bCs/>
                <w:sz w:val="28"/>
                <w:szCs w:val="28"/>
              </w:rPr>
              <w:t>図面あり</w:t>
            </w:r>
            <w:r w:rsidRPr="0003787D">
              <w:rPr>
                <w:rFonts w:asciiTheme="minorEastAsia" w:eastAsiaTheme="minorEastAsia" w:hAnsiTheme="minorEastAsia" w:cs="SimSun" w:hint="eastAsia"/>
                <w:sz w:val="28"/>
                <w:szCs w:val="28"/>
              </w:rPr>
              <w:t>（8,008円）＋契約用印紙代</w:t>
            </w:r>
            <w:r w:rsidRPr="0003787D">
              <w:rPr>
                <w:rFonts w:asciiTheme="minorEastAsia" w:eastAsiaTheme="minorEastAsia" w:hAnsiTheme="minorEastAsia" w:cs="SimSun"/>
                <w:sz w:val="28"/>
                <w:szCs w:val="28"/>
              </w:rPr>
              <w:t>200円</w:t>
            </w:r>
            <w:r w:rsidRPr="0003787D">
              <w:rPr>
                <w:rFonts w:asciiTheme="minorEastAsia" w:eastAsiaTheme="minorEastAsia" w:hAnsiTheme="minorEastAsia" w:cs="SimSun" w:hint="eastAsia"/>
                <w:sz w:val="28"/>
                <w:szCs w:val="28"/>
              </w:rPr>
              <w:t>＝合計：</w:t>
            </w:r>
            <w:r w:rsidRPr="00D15B44">
              <w:rPr>
                <w:rFonts w:ascii="ＭＳ ゴシック" w:eastAsia="ＭＳ ゴシック" w:hAnsi="ＭＳ ゴシック" w:cs="SimSun" w:hint="eastAsia"/>
                <w:b/>
                <w:bCs/>
                <w:sz w:val="28"/>
                <w:szCs w:val="28"/>
              </w:rPr>
              <w:t>8,208円(</w:t>
            </w:r>
            <w:r w:rsidRPr="00D15B44">
              <w:rPr>
                <w:rFonts w:ascii="ＭＳ ゴシック" w:eastAsia="ＭＳ ゴシック" w:hAnsi="ＭＳ ゴシック" w:cs="SimSun"/>
                <w:b/>
                <w:bCs/>
                <w:sz w:val="28"/>
                <w:szCs w:val="28"/>
              </w:rPr>
              <w:t xml:space="preserve"> </w:t>
            </w:r>
            <w:r w:rsidRPr="00D15B44">
              <w:rPr>
                <w:rFonts w:ascii="ＭＳ ゴシック" w:eastAsia="ＭＳ ゴシック" w:hAnsi="ＭＳ ゴシック" w:cs="SimSun" w:hint="eastAsia"/>
                <w:b/>
                <w:bCs/>
                <w:sz w:val="28"/>
                <w:szCs w:val="28"/>
              </w:rPr>
              <w:t>□ )</w:t>
            </w:r>
          </w:p>
          <w:p w14:paraId="54AD80F4" w14:textId="77777777" w:rsidR="0003787D" w:rsidRDefault="0003787D" w:rsidP="0003787D">
            <w:pPr>
              <w:spacing w:line="160" w:lineRule="exact"/>
              <w:ind w:firstLineChars="100" w:firstLine="280"/>
              <w:rPr>
                <w:rFonts w:asciiTheme="minorEastAsia" w:eastAsiaTheme="minorEastAsia" w:hAnsiTheme="minorEastAsia" w:cs="SimSun"/>
                <w:sz w:val="28"/>
                <w:szCs w:val="28"/>
              </w:rPr>
            </w:pPr>
          </w:p>
          <w:p w14:paraId="0616AF50" w14:textId="6D3CE86D" w:rsidR="00387A0B" w:rsidRPr="00D15B44" w:rsidRDefault="00387A0B" w:rsidP="00D15B44">
            <w:pPr>
              <w:spacing w:line="360" w:lineRule="exact"/>
              <w:ind w:firstLineChars="150" w:firstLine="420"/>
              <w:rPr>
                <w:rFonts w:ascii="ＭＳ ゴシック" w:eastAsia="ＭＳ ゴシック" w:hAnsi="ＭＳ ゴシック" w:cs="SimSun"/>
                <w:b/>
                <w:bCs/>
                <w:sz w:val="28"/>
                <w:szCs w:val="28"/>
              </w:rPr>
            </w:pPr>
            <w:r w:rsidRPr="0003787D">
              <w:rPr>
                <w:rFonts w:asciiTheme="minorEastAsia" w:eastAsiaTheme="minorEastAsia" w:hAnsiTheme="minorEastAsia" w:cs="SimSun" w:hint="eastAsia"/>
                <w:sz w:val="28"/>
                <w:szCs w:val="28"/>
              </w:rPr>
              <w:t>・</w:t>
            </w:r>
            <w:r w:rsidRPr="0003787D">
              <w:rPr>
                <w:rFonts w:asciiTheme="minorEastAsia" w:eastAsiaTheme="minorEastAsia" w:hAnsiTheme="minorEastAsia" w:cs="SimSun" w:hint="eastAsia"/>
                <w:b/>
                <w:bCs/>
                <w:sz w:val="28"/>
                <w:szCs w:val="28"/>
              </w:rPr>
              <w:t>図面なし</w:t>
            </w:r>
            <w:r w:rsidRPr="0003787D">
              <w:rPr>
                <w:rFonts w:asciiTheme="minorEastAsia" w:eastAsiaTheme="minorEastAsia" w:hAnsiTheme="minorEastAsia" w:cs="SimSun" w:hint="eastAsia"/>
                <w:sz w:val="28"/>
                <w:szCs w:val="28"/>
              </w:rPr>
              <w:t>（8,624円）＋契約用印紙代</w:t>
            </w:r>
            <w:r w:rsidRPr="0003787D">
              <w:rPr>
                <w:rFonts w:asciiTheme="minorEastAsia" w:eastAsiaTheme="minorEastAsia" w:hAnsiTheme="minorEastAsia" w:cs="SimSun"/>
                <w:sz w:val="28"/>
                <w:szCs w:val="28"/>
              </w:rPr>
              <w:t>200円</w:t>
            </w:r>
            <w:r w:rsidRPr="0003787D">
              <w:rPr>
                <w:rFonts w:asciiTheme="minorEastAsia" w:eastAsiaTheme="minorEastAsia" w:hAnsiTheme="minorEastAsia" w:cs="SimSun" w:hint="eastAsia"/>
                <w:sz w:val="28"/>
                <w:szCs w:val="28"/>
              </w:rPr>
              <w:t>＝合計：</w:t>
            </w:r>
            <w:r w:rsidRPr="00D15B44">
              <w:rPr>
                <w:rFonts w:ascii="ＭＳ ゴシック" w:eastAsia="ＭＳ ゴシック" w:hAnsi="ＭＳ ゴシック" w:cs="SimSun" w:hint="eastAsia"/>
                <w:b/>
                <w:bCs/>
                <w:sz w:val="28"/>
                <w:szCs w:val="28"/>
              </w:rPr>
              <w:t>8,824円(</w:t>
            </w:r>
            <w:r w:rsidRPr="00D15B44">
              <w:rPr>
                <w:rFonts w:ascii="ＭＳ ゴシック" w:eastAsia="ＭＳ ゴシック" w:hAnsi="ＭＳ ゴシック" w:cs="SimSun"/>
                <w:b/>
                <w:bCs/>
                <w:sz w:val="28"/>
                <w:szCs w:val="28"/>
              </w:rPr>
              <w:t xml:space="preserve"> </w:t>
            </w:r>
            <w:r w:rsidRPr="00D15B44">
              <w:rPr>
                <w:rFonts w:ascii="ＭＳ ゴシック" w:eastAsia="ＭＳ ゴシック" w:hAnsi="ＭＳ ゴシック" w:cs="SimSun" w:hint="eastAsia"/>
                <w:b/>
                <w:bCs/>
                <w:sz w:val="28"/>
                <w:szCs w:val="28"/>
              </w:rPr>
              <w:t>□ )</w:t>
            </w:r>
          </w:p>
          <w:p w14:paraId="2D9149C3" w14:textId="77777777" w:rsidR="0003787D" w:rsidRPr="0003787D" w:rsidRDefault="0003787D" w:rsidP="00F37464">
            <w:pPr>
              <w:spacing w:beforeLines="50" w:before="120" w:line="80" w:lineRule="exact"/>
              <w:ind w:firstLineChars="100" w:firstLine="161"/>
              <w:rPr>
                <w:rFonts w:ascii="ＭＳ ゴシック" w:eastAsia="ＭＳ ゴシック" w:hAnsi="ＭＳ ゴシック" w:cs="SimSun"/>
                <w:b/>
                <w:bCs/>
                <w:sz w:val="16"/>
                <w:szCs w:val="16"/>
              </w:rPr>
            </w:pPr>
          </w:p>
          <w:p w14:paraId="2F5053E0" w14:textId="413BC8C0" w:rsidR="00387A0B" w:rsidRPr="0003787D" w:rsidRDefault="00387A0B" w:rsidP="00461578">
            <w:pPr>
              <w:spacing w:beforeLines="50" w:before="120" w:line="360" w:lineRule="exact"/>
              <w:ind w:firstLineChars="100" w:firstLine="321"/>
              <w:rPr>
                <w:rFonts w:ascii="ＭＳ ゴシック" w:eastAsia="ＭＳ ゴシック" w:hAnsi="ＭＳ ゴシック" w:cs="SimSun"/>
                <w:b/>
                <w:bCs/>
                <w:sz w:val="32"/>
                <w:szCs w:val="32"/>
              </w:rPr>
            </w:pPr>
            <w:r w:rsidRPr="0003787D">
              <w:rPr>
                <w:rFonts w:ascii="ＭＳ ゴシック" w:eastAsia="ＭＳ ゴシック" w:hAnsi="ＭＳ ゴシック" w:cs="SimSun" w:hint="eastAsia"/>
                <w:b/>
                <w:bCs/>
                <w:sz w:val="32"/>
                <w:szCs w:val="32"/>
              </w:rPr>
              <w:t>30坪 以上</w:t>
            </w:r>
          </w:p>
          <w:p w14:paraId="37AE7A9D" w14:textId="77777777" w:rsidR="00387A0B" w:rsidRPr="0003787D" w:rsidRDefault="00387A0B" w:rsidP="00D15B44">
            <w:pPr>
              <w:spacing w:line="360" w:lineRule="exact"/>
              <w:ind w:firstLineChars="150" w:firstLine="420"/>
              <w:rPr>
                <w:rFonts w:asciiTheme="minorEastAsia" w:eastAsiaTheme="minorEastAsia" w:hAnsiTheme="minorEastAsia" w:cs="SimSun"/>
                <w:b/>
                <w:bCs/>
                <w:sz w:val="28"/>
                <w:szCs w:val="28"/>
              </w:rPr>
            </w:pPr>
            <w:r w:rsidRPr="0003787D">
              <w:rPr>
                <w:rFonts w:asciiTheme="minorEastAsia" w:eastAsiaTheme="minorEastAsia" w:hAnsiTheme="minorEastAsia" w:cs="SimSun" w:hint="eastAsia"/>
                <w:sz w:val="28"/>
                <w:szCs w:val="28"/>
              </w:rPr>
              <w:t>・</w:t>
            </w:r>
            <w:r w:rsidRPr="0003787D">
              <w:rPr>
                <w:rFonts w:asciiTheme="minorEastAsia" w:eastAsiaTheme="minorEastAsia" w:hAnsiTheme="minorEastAsia" w:cs="SimSun" w:hint="eastAsia"/>
                <w:b/>
                <w:bCs/>
                <w:sz w:val="28"/>
                <w:szCs w:val="28"/>
              </w:rPr>
              <w:t>図面あり</w:t>
            </w:r>
            <w:r w:rsidRPr="0003787D">
              <w:rPr>
                <w:rFonts w:asciiTheme="minorEastAsia" w:eastAsiaTheme="minorEastAsia" w:hAnsiTheme="minorEastAsia" w:cs="SimSun" w:hint="eastAsia"/>
                <w:sz w:val="28"/>
                <w:szCs w:val="28"/>
              </w:rPr>
              <w:t>（8,624円）＋契約用印紙代</w:t>
            </w:r>
            <w:r w:rsidRPr="0003787D">
              <w:rPr>
                <w:rFonts w:asciiTheme="minorEastAsia" w:eastAsiaTheme="minorEastAsia" w:hAnsiTheme="minorEastAsia" w:cs="SimSun"/>
                <w:sz w:val="28"/>
                <w:szCs w:val="28"/>
              </w:rPr>
              <w:t>200円</w:t>
            </w:r>
            <w:r w:rsidRPr="0003787D">
              <w:rPr>
                <w:rFonts w:asciiTheme="minorEastAsia" w:eastAsiaTheme="minorEastAsia" w:hAnsiTheme="minorEastAsia" w:cs="SimSun" w:hint="eastAsia"/>
                <w:sz w:val="28"/>
                <w:szCs w:val="28"/>
              </w:rPr>
              <w:t>＝合計：</w:t>
            </w:r>
            <w:r w:rsidRPr="00D15B44">
              <w:rPr>
                <w:rFonts w:ascii="ＭＳ ゴシック" w:eastAsia="ＭＳ ゴシック" w:hAnsi="ＭＳ ゴシック" w:cs="SimSun" w:hint="eastAsia"/>
                <w:b/>
                <w:bCs/>
                <w:sz w:val="28"/>
                <w:szCs w:val="28"/>
              </w:rPr>
              <w:t>8,824円(</w:t>
            </w:r>
            <w:r w:rsidRPr="00D15B44">
              <w:rPr>
                <w:rFonts w:ascii="ＭＳ ゴシック" w:eastAsia="ＭＳ ゴシック" w:hAnsi="ＭＳ ゴシック" w:cs="SimSun"/>
                <w:b/>
                <w:bCs/>
                <w:sz w:val="28"/>
                <w:szCs w:val="28"/>
              </w:rPr>
              <w:t xml:space="preserve"> </w:t>
            </w:r>
            <w:r w:rsidRPr="00D15B44">
              <w:rPr>
                <w:rFonts w:ascii="ＭＳ ゴシック" w:eastAsia="ＭＳ ゴシック" w:hAnsi="ＭＳ ゴシック" w:cs="SimSun" w:hint="eastAsia"/>
                <w:b/>
                <w:bCs/>
                <w:sz w:val="28"/>
                <w:szCs w:val="28"/>
              </w:rPr>
              <w:t>□ )</w:t>
            </w:r>
          </w:p>
          <w:p w14:paraId="6828E417" w14:textId="77777777" w:rsidR="0003787D" w:rsidRDefault="0003787D" w:rsidP="002E3EFA">
            <w:pPr>
              <w:spacing w:line="140" w:lineRule="exact"/>
              <w:ind w:firstLineChars="100" w:firstLine="280"/>
              <w:rPr>
                <w:rFonts w:asciiTheme="minorEastAsia" w:eastAsiaTheme="minorEastAsia" w:hAnsiTheme="minorEastAsia" w:cs="SimSun"/>
                <w:sz w:val="28"/>
                <w:szCs w:val="28"/>
              </w:rPr>
            </w:pPr>
          </w:p>
          <w:p w14:paraId="3BA2A264" w14:textId="1F38FC04" w:rsidR="00387A0B" w:rsidRPr="00D15B44" w:rsidRDefault="00387A0B" w:rsidP="00D15B44">
            <w:pPr>
              <w:spacing w:line="360" w:lineRule="exact"/>
              <w:ind w:firstLineChars="150" w:firstLine="420"/>
              <w:rPr>
                <w:rFonts w:ascii="ＭＳ ゴシック" w:eastAsia="ＭＳ ゴシック" w:hAnsi="ＭＳ ゴシック" w:cs="SimSun"/>
                <w:b/>
                <w:bCs/>
                <w:sz w:val="28"/>
                <w:szCs w:val="28"/>
              </w:rPr>
            </w:pPr>
            <w:r w:rsidRPr="0003787D">
              <w:rPr>
                <w:rFonts w:asciiTheme="minorEastAsia" w:eastAsiaTheme="minorEastAsia" w:hAnsiTheme="minorEastAsia" w:cs="SimSun" w:hint="eastAsia"/>
                <w:sz w:val="28"/>
                <w:szCs w:val="28"/>
              </w:rPr>
              <w:t>・</w:t>
            </w:r>
            <w:r w:rsidRPr="0003787D">
              <w:rPr>
                <w:rFonts w:asciiTheme="minorEastAsia" w:eastAsiaTheme="minorEastAsia" w:hAnsiTheme="minorEastAsia" w:cs="SimSun" w:hint="eastAsia"/>
                <w:b/>
                <w:bCs/>
                <w:sz w:val="28"/>
                <w:szCs w:val="28"/>
              </w:rPr>
              <w:t>図面なし</w:t>
            </w:r>
            <w:r w:rsidRPr="0003787D">
              <w:rPr>
                <w:rFonts w:asciiTheme="minorEastAsia" w:eastAsiaTheme="minorEastAsia" w:hAnsiTheme="minorEastAsia" w:cs="SimSun" w:hint="eastAsia"/>
                <w:sz w:val="28"/>
                <w:szCs w:val="28"/>
              </w:rPr>
              <w:t>（9,471円）＋契約用印紙代</w:t>
            </w:r>
            <w:r w:rsidRPr="0003787D">
              <w:rPr>
                <w:rFonts w:asciiTheme="minorEastAsia" w:eastAsiaTheme="minorEastAsia" w:hAnsiTheme="minorEastAsia" w:cs="SimSun"/>
                <w:sz w:val="28"/>
                <w:szCs w:val="28"/>
              </w:rPr>
              <w:t>200円</w:t>
            </w:r>
            <w:r w:rsidRPr="0003787D">
              <w:rPr>
                <w:rFonts w:asciiTheme="minorEastAsia" w:eastAsiaTheme="minorEastAsia" w:hAnsiTheme="minorEastAsia" w:cs="SimSun" w:hint="eastAsia"/>
                <w:sz w:val="28"/>
                <w:szCs w:val="28"/>
              </w:rPr>
              <w:t>＝合計：</w:t>
            </w:r>
            <w:r w:rsidRPr="00D15B44">
              <w:rPr>
                <w:rFonts w:ascii="ＭＳ ゴシック" w:eastAsia="ＭＳ ゴシック" w:hAnsi="ＭＳ ゴシック" w:cs="SimSun" w:hint="eastAsia"/>
                <w:b/>
                <w:bCs/>
                <w:sz w:val="28"/>
                <w:szCs w:val="28"/>
              </w:rPr>
              <w:t>9,671円(</w:t>
            </w:r>
            <w:r w:rsidRPr="00D15B44">
              <w:rPr>
                <w:rFonts w:ascii="ＭＳ ゴシック" w:eastAsia="ＭＳ ゴシック" w:hAnsi="ＭＳ ゴシック" w:cs="SimSun"/>
                <w:b/>
                <w:bCs/>
                <w:sz w:val="28"/>
                <w:szCs w:val="28"/>
              </w:rPr>
              <w:t xml:space="preserve"> </w:t>
            </w:r>
            <w:r w:rsidRPr="00D15B44">
              <w:rPr>
                <w:rFonts w:ascii="ＭＳ ゴシック" w:eastAsia="ＭＳ ゴシック" w:hAnsi="ＭＳ ゴシック" w:cs="SimSun" w:hint="eastAsia"/>
                <w:b/>
                <w:bCs/>
                <w:sz w:val="28"/>
                <w:szCs w:val="28"/>
              </w:rPr>
              <w:t>□ )</w:t>
            </w:r>
          </w:p>
          <w:p w14:paraId="5C920006" w14:textId="77777777" w:rsidR="0003787D" w:rsidRDefault="0003787D" w:rsidP="002E3EFA">
            <w:pPr>
              <w:tabs>
                <w:tab w:val="left" w:pos="8159"/>
                <w:tab w:val="left" w:pos="8836"/>
              </w:tabs>
              <w:spacing w:beforeLines="50" w:before="120" w:line="120" w:lineRule="exact"/>
              <w:ind w:firstLineChars="100" w:firstLine="241"/>
              <w:rPr>
                <w:rFonts w:asciiTheme="minorEastAsia" w:eastAsia="SimSun" w:hAnsiTheme="minorEastAsia" w:cs="SimSun"/>
                <w:b/>
                <w:bCs/>
                <w:lang w:eastAsia="zh-CN"/>
              </w:rPr>
            </w:pPr>
          </w:p>
          <w:p w14:paraId="693CA97F" w14:textId="481EB1A6" w:rsidR="00387A0B" w:rsidRDefault="00387A0B" w:rsidP="00461578">
            <w:pPr>
              <w:tabs>
                <w:tab w:val="left" w:pos="8159"/>
                <w:tab w:val="left" w:pos="8836"/>
              </w:tabs>
              <w:spacing w:beforeLines="50" w:before="120" w:line="360" w:lineRule="exact"/>
              <w:ind w:firstLineChars="100" w:firstLine="241"/>
              <w:rPr>
                <w:rFonts w:asciiTheme="minorEastAsia" w:eastAsiaTheme="minorEastAsia" w:hAnsiTheme="minorEastAsia" w:cs="SimSun"/>
                <w:b/>
                <w:bCs/>
                <w:lang w:eastAsia="zh-CN"/>
              </w:rPr>
            </w:pPr>
            <w:r>
              <w:rPr>
                <w:rFonts w:asciiTheme="minorEastAsia" w:eastAsiaTheme="minorEastAsia" w:hAnsiTheme="minorEastAsia" w:cs="SimSun" w:hint="eastAsia"/>
                <w:b/>
                <w:bCs/>
                <w:lang w:eastAsia="zh-CN"/>
              </w:rPr>
              <w:t>振込先　　静岡銀行　呉服町支店</w:t>
            </w:r>
            <w:r>
              <w:rPr>
                <w:rFonts w:asciiTheme="minorEastAsia" w:eastAsiaTheme="minorEastAsia" w:hAnsiTheme="minorEastAsia" w:cs="SimSun" w:hint="eastAsia"/>
                <w:b/>
                <w:bCs/>
              </w:rPr>
              <w:t xml:space="preserve">　</w:t>
            </w:r>
            <w:r>
              <w:rPr>
                <w:rFonts w:asciiTheme="minorEastAsia" w:eastAsiaTheme="minorEastAsia" w:hAnsiTheme="minorEastAsia" w:cs="SimSun" w:hint="eastAsia"/>
                <w:b/>
                <w:bCs/>
                <w:lang w:eastAsia="zh-CN"/>
              </w:rPr>
              <w:t xml:space="preserve">　普通口座　口座番号１２５８８２８</w:t>
            </w:r>
          </w:p>
          <w:p w14:paraId="573F5ECD" w14:textId="77777777" w:rsidR="00387A0B" w:rsidRPr="00B92CBD" w:rsidRDefault="00387A0B" w:rsidP="00461578">
            <w:pPr>
              <w:spacing w:line="360" w:lineRule="exact"/>
              <w:ind w:firstLineChars="700" w:firstLine="1687"/>
              <w:rPr>
                <w:rFonts w:asciiTheme="minorEastAsia" w:eastAsia="SimSun" w:hAnsiTheme="minorEastAsia" w:cs="SimSun"/>
                <w:b/>
                <w:bCs/>
                <w:lang w:eastAsia="zh-CN"/>
              </w:rPr>
            </w:pPr>
            <w:r>
              <w:rPr>
                <w:rFonts w:asciiTheme="minorEastAsia" w:eastAsiaTheme="minorEastAsia" w:hAnsiTheme="minorEastAsia" w:cs="SimSun" w:hint="eastAsia"/>
                <w:b/>
                <w:bCs/>
                <w:lang w:eastAsia="zh-CN"/>
              </w:rPr>
              <w:t>公益社団法人静岡県建築士会　耐震診断業務受託者　会長　松下好宏</w:t>
            </w:r>
          </w:p>
          <w:p w14:paraId="3524CD5E" w14:textId="77777777" w:rsidR="00387A0B" w:rsidRPr="00B47151" w:rsidRDefault="00387A0B" w:rsidP="00461578">
            <w:pPr>
              <w:spacing w:line="360" w:lineRule="exact"/>
              <w:ind w:left="482" w:hangingChars="200" w:hanging="482"/>
              <w:rPr>
                <w:rFonts w:asciiTheme="minorEastAsia" w:eastAsia="SimSun" w:hAnsiTheme="minorEastAsia" w:cs="SimSun"/>
                <w:b/>
                <w:bCs/>
                <w:lang w:eastAsia="zh-CN"/>
              </w:rPr>
            </w:pPr>
            <w:r>
              <w:rPr>
                <w:rFonts w:asciiTheme="minorEastAsia" w:eastAsiaTheme="minorEastAsia" w:hAnsiTheme="minorEastAsia" w:cs="SimSun" w:hint="eastAsia"/>
                <w:b/>
                <w:bCs/>
                <w:lang w:eastAsia="zh-CN"/>
              </w:rPr>
              <w:t xml:space="preserve">　　　　　　（</w:t>
            </w:r>
            <w:r>
              <w:rPr>
                <w:rFonts w:asciiTheme="minorEastAsia" w:eastAsiaTheme="minorEastAsia" w:hAnsiTheme="minorEastAsia" w:cs="SimSun" w:hint="eastAsia"/>
                <w:b/>
                <w:bCs/>
              </w:rPr>
              <w:t>ｺｳｴｷｼｬﾀﾞﾝﾎｳｼﾞﾝｼｽﾞｵｶｹﾝｹﾝﾁｸｼｶｲ</w:t>
            </w:r>
            <w:r>
              <w:rPr>
                <w:rFonts w:asciiTheme="minorEastAsia" w:eastAsiaTheme="minorEastAsia" w:hAnsiTheme="minorEastAsia" w:cs="SimSun" w:hint="eastAsia"/>
                <w:b/>
                <w:bCs/>
                <w:lang w:eastAsia="zh-CN"/>
              </w:rPr>
              <w:t xml:space="preserve">　</w:t>
            </w:r>
            <w:r>
              <w:rPr>
                <w:rFonts w:asciiTheme="minorEastAsia" w:eastAsiaTheme="minorEastAsia" w:hAnsiTheme="minorEastAsia" w:cs="SimSun" w:hint="eastAsia"/>
                <w:b/>
                <w:bCs/>
              </w:rPr>
              <w:t>ﾀｲｼﾝｼﾝﾀﾞﾝｷﾞｮｳﾑｼﾞｭﾀｸｼｬ</w:t>
            </w:r>
            <w:r>
              <w:rPr>
                <w:rFonts w:asciiTheme="minorEastAsia" w:eastAsiaTheme="minorEastAsia" w:hAnsiTheme="minorEastAsia" w:cs="SimSun" w:hint="eastAsia"/>
                <w:b/>
                <w:bCs/>
                <w:lang w:eastAsia="zh-CN"/>
              </w:rPr>
              <w:t xml:space="preserve">　</w:t>
            </w:r>
            <w:r>
              <w:rPr>
                <w:rFonts w:asciiTheme="minorEastAsia" w:eastAsiaTheme="minorEastAsia" w:hAnsiTheme="minorEastAsia" w:cs="SimSun" w:hint="eastAsia"/>
                <w:b/>
                <w:bCs/>
              </w:rPr>
              <w:t>ｶｲﾁｮｳ</w:t>
            </w:r>
            <w:r>
              <w:rPr>
                <w:rFonts w:asciiTheme="minorEastAsia" w:eastAsiaTheme="minorEastAsia" w:hAnsiTheme="minorEastAsia" w:cs="SimSun" w:hint="eastAsia"/>
                <w:b/>
                <w:bCs/>
                <w:lang w:eastAsia="zh-CN"/>
              </w:rPr>
              <w:t xml:space="preserve">　</w:t>
            </w:r>
            <w:r>
              <w:rPr>
                <w:rFonts w:asciiTheme="minorEastAsia" w:eastAsiaTheme="minorEastAsia" w:hAnsiTheme="minorEastAsia" w:cs="SimSun" w:hint="eastAsia"/>
                <w:b/>
                <w:bCs/>
              </w:rPr>
              <w:t>ﾏﾂｼﾀﾖｼﾋﾛ</w:t>
            </w:r>
            <w:r>
              <w:rPr>
                <w:rFonts w:asciiTheme="minorEastAsia" w:eastAsiaTheme="minorEastAsia" w:hAnsiTheme="minorEastAsia" w:cs="SimSun" w:hint="eastAsia"/>
                <w:b/>
                <w:bCs/>
                <w:lang w:eastAsia="zh-CN"/>
              </w:rPr>
              <w:t>）</w:t>
            </w:r>
          </w:p>
        </w:tc>
        <w:tc>
          <w:tcPr>
            <w:tcW w:w="1134" w:type="dxa"/>
            <w:vAlign w:val="center"/>
          </w:tcPr>
          <w:p w14:paraId="5FE76264" w14:textId="77777777" w:rsidR="00387A0B" w:rsidRPr="0076711C" w:rsidRDefault="00387A0B" w:rsidP="00461578">
            <w:pPr>
              <w:jc w:val="center"/>
              <w:rPr>
                <w:rFonts w:asciiTheme="minorEastAsia" w:eastAsiaTheme="minorEastAsia" w:hAnsiTheme="minorEastAsia" w:cs="SimSun"/>
              </w:rPr>
            </w:pPr>
            <w:r>
              <w:rPr>
                <w:rFonts w:asciiTheme="minorEastAsia" w:eastAsiaTheme="minorEastAsia" w:hAnsiTheme="minorEastAsia" w:cs="SimSun" w:hint="eastAsia"/>
              </w:rPr>
              <w:t>□</w:t>
            </w:r>
          </w:p>
        </w:tc>
      </w:tr>
    </w:tbl>
    <w:p w14:paraId="09B9E355" w14:textId="6469DF1F" w:rsidR="00AB5842" w:rsidRPr="00CA0D8F" w:rsidRDefault="00CA0D8F" w:rsidP="00AB5842">
      <w:pPr>
        <w:ind w:right="482"/>
        <w:jc w:val="center"/>
        <w:rPr>
          <w:b/>
          <w:bCs/>
          <w:sz w:val="36"/>
          <w:szCs w:val="36"/>
          <w:u w:val="single"/>
        </w:rPr>
      </w:pPr>
      <w:r w:rsidRPr="00CA0D8F">
        <w:rPr>
          <w:rFonts w:hint="eastAsia"/>
          <w:b/>
          <w:bCs/>
          <w:sz w:val="36"/>
          <w:szCs w:val="36"/>
        </w:rPr>
        <w:t xml:space="preserve">　　　　　　　　　　　　　　　　　　　　　　　</w:t>
      </w:r>
      <w:r w:rsidR="00AB5842" w:rsidRPr="00CA0D8F">
        <w:rPr>
          <w:rFonts w:hint="eastAsia"/>
          <w:b/>
          <w:bCs/>
          <w:sz w:val="36"/>
          <w:szCs w:val="36"/>
          <w:u w:val="single"/>
        </w:rPr>
        <w:t>裏面へ</w:t>
      </w:r>
      <w:r w:rsidRPr="00CA0D8F">
        <w:rPr>
          <w:rFonts w:hint="eastAsia"/>
          <w:b/>
          <w:bCs/>
          <w:sz w:val="36"/>
          <w:szCs w:val="36"/>
          <w:u w:val="single"/>
        </w:rPr>
        <w:t>↓</w:t>
      </w:r>
    </w:p>
    <w:p w14:paraId="765082E1" w14:textId="77777777" w:rsidR="00AB5842" w:rsidRDefault="00AB5842" w:rsidP="00D15B44">
      <w:pPr>
        <w:spacing w:line="60" w:lineRule="auto"/>
        <w:ind w:right="482"/>
        <w:jc w:val="center"/>
        <w:rPr>
          <w:rFonts w:eastAsiaTheme="minorEastAsia"/>
        </w:rPr>
      </w:pPr>
    </w:p>
    <w:tbl>
      <w:tblPr>
        <w:tblStyle w:val="ac"/>
        <w:tblpPr w:leftFromText="142" w:rightFromText="142" w:vertAnchor="text" w:horzAnchor="margin" w:tblpY="260"/>
        <w:tblW w:w="10598" w:type="dxa"/>
        <w:tblLook w:val="04A0" w:firstRow="1" w:lastRow="0" w:firstColumn="1" w:lastColumn="0" w:noHBand="0" w:noVBand="1"/>
      </w:tblPr>
      <w:tblGrid>
        <w:gridCol w:w="10598"/>
      </w:tblGrid>
      <w:tr w:rsidR="00AD7087" w:rsidRPr="00906F62" w14:paraId="4EF3E214" w14:textId="77777777" w:rsidTr="003F6F23">
        <w:trPr>
          <w:trHeight w:val="7361"/>
        </w:trPr>
        <w:tc>
          <w:tcPr>
            <w:tcW w:w="10598" w:type="dxa"/>
            <w:vAlign w:val="center"/>
          </w:tcPr>
          <w:tbl>
            <w:tblPr>
              <w:tblStyle w:val="ac"/>
              <w:tblpPr w:leftFromText="142" w:rightFromText="142" w:vertAnchor="text" w:horzAnchor="margin" w:tblpY="57"/>
              <w:tblW w:w="10343" w:type="dxa"/>
              <w:tblLook w:val="04A0" w:firstRow="1" w:lastRow="0" w:firstColumn="1" w:lastColumn="0" w:noHBand="0" w:noVBand="1"/>
            </w:tblPr>
            <w:tblGrid>
              <w:gridCol w:w="9209"/>
              <w:gridCol w:w="1134"/>
            </w:tblGrid>
            <w:tr w:rsidR="00AD7087" w14:paraId="2E3741C5" w14:textId="77777777" w:rsidTr="00872512">
              <w:trPr>
                <w:trHeight w:val="699"/>
              </w:trPr>
              <w:tc>
                <w:tcPr>
                  <w:tcW w:w="9209" w:type="dxa"/>
                  <w:shd w:val="clear" w:color="auto" w:fill="E5B8B7" w:themeFill="accent2" w:themeFillTint="66"/>
                  <w:vAlign w:val="center"/>
                </w:tcPr>
                <w:p w14:paraId="109DE45F" w14:textId="77777777" w:rsidR="00AD7087" w:rsidRPr="00191DA5" w:rsidRDefault="00AD7087" w:rsidP="00AD7087">
                  <w:pPr>
                    <w:jc w:val="center"/>
                    <w:rPr>
                      <w:rFonts w:asciiTheme="majorEastAsia" w:eastAsiaTheme="majorEastAsia" w:hAnsiTheme="majorEastAsia" w:cs="SimSun"/>
                      <w:b/>
                      <w:bCs/>
                      <w:sz w:val="28"/>
                      <w:szCs w:val="28"/>
                    </w:rPr>
                  </w:pPr>
                  <w:r>
                    <w:rPr>
                      <w:rFonts w:asciiTheme="majorEastAsia" w:eastAsiaTheme="majorEastAsia" w:hAnsiTheme="majorEastAsia" w:cs="SimSun" w:hint="eastAsia"/>
                      <w:b/>
                      <w:bCs/>
                      <w:sz w:val="28"/>
                      <w:szCs w:val="28"/>
                    </w:rPr>
                    <w:lastRenderedPageBreak/>
                    <w:t>建築士会との契約に係る</w:t>
                  </w:r>
                  <w:r w:rsidRPr="00191DA5">
                    <w:rPr>
                      <w:rFonts w:asciiTheme="majorEastAsia" w:eastAsiaTheme="majorEastAsia" w:hAnsiTheme="majorEastAsia" w:cs="SimSun" w:hint="eastAsia"/>
                      <w:b/>
                      <w:bCs/>
                      <w:sz w:val="28"/>
                      <w:szCs w:val="28"/>
                    </w:rPr>
                    <w:t>確認事項</w:t>
                  </w:r>
                </w:p>
              </w:tc>
              <w:tc>
                <w:tcPr>
                  <w:tcW w:w="1134" w:type="dxa"/>
                  <w:shd w:val="clear" w:color="auto" w:fill="E5B8B7" w:themeFill="accent2" w:themeFillTint="66"/>
                  <w:vAlign w:val="center"/>
                </w:tcPr>
                <w:p w14:paraId="144ECDBB" w14:textId="77777777" w:rsidR="00AD7087" w:rsidRPr="00872512" w:rsidRDefault="00AD7087" w:rsidP="00AD7087">
                  <w:pPr>
                    <w:jc w:val="center"/>
                    <w:rPr>
                      <w:rFonts w:asciiTheme="minorEastAsia" w:eastAsiaTheme="minorEastAsia" w:hAnsiTheme="minorEastAsia" w:cs="SimSun"/>
                      <w:b/>
                      <w:bCs/>
                      <w:sz w:val="20"/>
                      <w:szCs w:val="20"/>
                    </w:rPr>
                  </w:pPr>
                  <w:r w:rsidRPr="00872512">
                    <w:rPr>
                      <w:rFonts w:asciiTheme="minorEastAsia" w:eastAsiaTheme="minorEastAsia" w:hAnsiTheme="minorEastAsia" w:cs="SimSun" w:hint="eastAsia"/>
                      <w:b/>
                      <w:bCs/>
                      <w:sz w:val="20"/>
                      <w:szCs w:val="20"/>
                    </w:rPr>
                    <w:t>チェック</w:t>
                  </w:r>
                </w:p>
              </w:tc>
            </w:tr>
            <w:tr w:rsidR="00AD7087" w14:paraId="12922D90" w14:textId="77777777" w:rsidTr="00872512">
              <w:trPr>
                <w:trHeight w:val="961"/>
              </w:trPr>
              <w:tc>
                <w:tcPr>
                  <w:tcW w:w="9209" w:type="dxa"/>
                </w:tcPr>
                <w:p w14:paraId="05DD530E" w14:textId="26E451B6" w:rsidR="00AD7087" w:rsidRPr="0003787D" w:rsidRDefault="00AD7087" w:rsidP="00AD7087">
                  <w:pPr>
                    <w:spacing w:line="360" w:lineRule="exact"/>
                    <w:ind w:left="240" w:hangingChars="100" w:hanging="240"/>
                    <w:rPr>
                      <w:rFonts w:asciiTheme="minorEastAsia" w:eastAsiaTheme="minorEastAsia" w:hAnsiTheme="minorEastAsia" w:cs="SimSun"/>
                    </w:rPr>
                  </w:pPr>
                  <w:r w:rsidRPr="007D62BB">
                    <w:rPr>
                      <w:rFonts w:asciiTheme="minorEastAsia" w:eastAsiaTheme="minorEastAsia" w:hAnsiTheme="minorEastAsia" w:cs="SimSun" w:hint="eastAsia"/>
                    </w:rPr>
                    <w:t>② 契約内容を確認後、契約書に署名し</w:t>
                  </w:r>
                  <w:r w:rsidRPr="00CF200B">
                    <w:rPr>
                      <w:rFonts w:asciiTheme="majorEastAsia" w:eastAsiaTheme="majorEastAsia" w:hAnsiTheme="majorEastAsia" w:cs="SimSun" w:hint="eastAsia"/>
                      <w:b/>
                      <w:bCs/>
                    </w:rPr>
                    <w:t>「契約書２通」</w:t>
                  </w:r>
                  <w:r w:rsidRPr="007D62BB">
                    <w:rPr>
                      <w:rFonts w:asciiTheme="minorEastAsia" w:eastAsiaTheme="minorEastAsia" w:hAnsiTheme="minorEastAsia" w:cs="SimSun" w:hint="eastAsia"/>
                    </w:rPr>
                    <w:t>と本人負担金を納入した際に発行された</w:t>
                  </w:r>
                  <w:r w:rsidRPr="00CF200B">
                    <w:rPr>
                      <w:rFonts w:asciiTheme="majorEastAsia" w:eastAsiaTheme="majorEastAsia" w:hAnsiTheme="majorEastAsia" w:cs="SimSun" w:hint="eastAsia"/>
                      <w:b/>
                      <w:bCs/>
                    </w:rPr>
                    <w:t>「振込書の写</w:t>
                  </w:r>
                  <w:r>
                    <w:rPr>
                      <w:rFonts w:asciiTheme="majorEastAsia" w:eastAsiaTheme="majorEastAsia" w:hAnsiTheme="majorEastAsia" w:cs="SimSun" w:hint="eastAsia"/>
                      <w:b/>
                      <w:bCs/>
                    </w:rPr>
                    <w:t>し</w:t>
                  </w:r>
                  <w:r w:rsidRPr="00CF200B">
                    <w:rPr>
                      <w:rFonts w:asciiTheme="majorEastAsia" w:eastAsiaTheme="majorEastAsia" w:hAnsiTheme="majorEastAsia" w:cs="SimSun" w:hint="eastAsia"/>
                      <w:b/>
                      <w:bCs/>
                    </w:rPr>
                    <w:t>」</w:t>
                  </w:r>
                  <w:r w:rsidRPr="007D62BB">
                    <w:rPr>
                      <w:rFonts w:asciiTheme="minorEastAsia" w:eastAsiaTheme="minorEastAsia" w:hAnsiTheme="minorEastAsia" w:cs="SimSun" w:hint="eastAsia"/>
                    </w:rPr>
                    <w:t>を同封し</w:t>
                  </w:r>
                  <w:r>
                    <w:rPr>
                      <w:rFonts w:asciiTheme="minorEastAsia" w:eastAsiaTheme="minorEastAsia" w:hAnsiTheme="minorEastAsia" w:cs="SimSun" w:hint="eastAsia"/>
                    </w:rPr>
                    <w:t>、</w:t>
                  </w:r>
                  <w:r w:rsidRPr="007D62BB">
                    <w:rPr>
                      <w:rFonts w:asciiTheme="minorEastAsia" w:eastAsiaTheme="minorEastAsia" w:hAnsiTheme="minorEastAsia" w:cs="SimSun" w:hint="eastAsia"/>
                    </w:rPr>
                    <w:t>（公社）静岡県建築士会東部ブロック事務局へ郵送ください。</w:t>
                  </w:r>
                  <w:r w:rsidR="005834BE" w:rsidRPr="005834BE">
                    <w:rPr>
                      <w:rFonts w:asciiTheme="minorEastAsia" w:eastAsiaTheme="minorEastAsia" w:hAnsiTheme="minorEastAsia" w:cs="SimSun" w:hint="eastAsia"/>
                      <w:sz w:val="21"/>
                      <w:szCs w:val="21"/>
                    </w:rPr>
                    <w:t>※別添の封筒をご利用ください。</w:t>
                  </w:r>
                </w:p>
              </w:tc>
              <w:tc>
                <w:tcPr>
                  <w:tcW w:w="1134" w:type="dxa"/>
                  <w:vAlign w:val="center"/>
                </w:tcPr>
                <w:p w14:paraId="16C805C6" w14:textId="77777777" w:rsidR="00AD7087" w:rsidRPr="0076711C" w:rsidRDefault="00AD7087" w:rsidP="00AD7087">
                  <w:pPr>
                    <w:jc w:val="center"/>
                    <w:rPr>
                      <w:rFonts w:asciiTheme="minorEastAsia" w:eastAsiaTheme="minorEastAsia" w:hAnsiTheme="minorEastAsia" w:cs="SimSun"/>
                    </w:rPr>
                  </w:pPr>
                  <w:r>
                    <w:rPr>
                      <w:rFonts w:asciiTheme="minorEastAsia" w:eastAsiaTheme="minorEastAsia" w:hAnsiTheme="minorEastAsia" w:cs="SimSun" w:hint="eastAsia"/>
                    </w:rPr>
                    <w:t>□</w:t>
                  </w:r>
                </w:p>
              </w:tc>
            </w:tr>
            <w:tr w:rsidR="00AD7087" w:rsidRPr="007D62BB" w14:paraId="348A92EF" w14:textId="77777777" w:rsidTr="005834BE">
              <w:trPr>
                <w:trHeight w:val="451"/>
              </w:trPr>
              <w:tc>
                <w:tcPr>
                  <w:tcW w:w="9209" w:type="dxa"/>
                </w:tcPr>
                <w:p w14:paraId="79C136D7" w14:textId="4838010C" w:rsidR="00AD7087" w:rsidRPr="007D62BB" w:rsidRDefault="00AD7087" w:rsidP="00AD7087">
                  <w:pPr>
                    <w:spacing w:line="360" w:lineRule="exact"/>
                    <w:ind w:left="240" w:hangingChars="100" w:hanging="240"/>
                    <w:jc w:val="left"/>
                    <w:rPr>
                      <w:rFonts w:asciiTheme="minorEastAsia" w:eastAsiaTheme="minorEastAsia" w:hAnsiTheme="minorEastAsia" w:cs="SimSun"/>
                    </w:rPr>
                  </w:pPr>
                  <w:r>
                    <w:rPr>
                      <w:rFonts w:asciiTheme="minorEastAsia" w:eastAsiaTheme="minorEastAsia" w:hAnsiTheme="minorEastAsia" w:cs="SimSun" w:hint="eastAsia"/>
                    </w:rPr>
                    <w:t>③ 上記②の書類到達後、診断士が日程調整を行い</w:t>
                  </w:r>
                  <w:r w:rsidRPr="00C8499D">
                    <w:rPr>
                      <w:rFonts w:asciiTheme="minorEastAsia" w:eastAsiaTheme="minorEastAsia" w:hAnsiTheme="minorEastAsia" w:cs="SimSun" w:hint="eastAsia"/>
                    </w:rPr>
                    <w:t>訪問します</w:t>
                  </w:r>
                  <w:r>
                    <w:rPr>
                      <w:rFonts w:asciiTheme="minorEastAsia" w:eastAsiaTheme="minorEastAsia" w:hAnsiTheme="minorEastAsia" w:cs="SimSun" w:hint="eastAsia"/>
                    </w:rPr>
                    <w:t>。</w:t>
                  </w:r>
                </w:p>
              </w:tc>
              <w:tc>
                <w:tcPr>
                  <w:tcW w:w="1134" w:type="dxa"/>
                  <w:vAlign w:val="center"/>
                </w:tcPr>
                <w:p w14:paraId="0461BC89" w14:textId="77777777" w:rsidR="00AD7087" w:rsidRPr="007D62BB" w:rsidRDefault="00AD7087" w:rsidP="00AD7087">
                  <w:pPr>
                    <w:jc w:val="center"/>
                    <w:rPr>
                      <w:rFonts w:asciiTheme="minorEastAsia" w:eastAsiaTheme="minorEastAsia" w:hAnsiTheme="minorEastAsia" w:cs="SimSun"/>
                    </w:rPr>
                  </w:pPr>
                  <w:r w:rsidRPr="007D62BB">
                    <w:rPr>
                      <w:rFonts w:asciiTheme="minorEastAsia" w:eastAsiaTheme="minorEastAsia" w:hAnsiTheme="minorEastAsia" w:cs="SimSun" w:hint="eastAsia"/>
                    </w:rPr>
                    <w:t>□</w:t>
                  </w:r>
                </w:p>
              </w:tc>
            </w:tr>
            <w:tr w:rsidR="00AD7087" w14:paraId="05F8F777" w14:textId="77777777" w:rsidTr="002E3EFA">
              <w:trPr>
                <w:trHeight w:val="3857"/>
              </w:trPr>
              <w:tc>
                <w:tcPr>
                  <w:tcW w:w="9209" w:type="dxa"/>
                </w:tcPr>
                <w:p w14:paraId="7E3406B8" w14:textId="77777777" w:rsidR="00AD7087" w:rsidRDefault="00AD7087" w:rsidP="00AD7087">
                  <w:pPr>
                    <w:spacing w:line="320" w:lineRule="exact"/>
                    <w:ind w:left="528" w:hangingChars="220" w:hanging="528"/>
                    <w:rPr>
                      <w:rFonts w:asciiTheme="minorEastAsia" w:eastAsiaTheme="minorEastAsia" w:hAnsiTheme="minorEastAsia" w:cs="SimSun"/>
                    </w:rPr>
                  </w:pPr>
                  <w:r>
                    <w:rPr>
                      <w:rFonts w:asciiTheme="minorEastAsia" w:eastAsiaTheme="minorEastAsia" w:hAnsiTheme="minorEastAsia" w:cs="SimSun" w:hint="eastAsia"/>
                    </w:rPr>
                    <w:t>④</w:t>
                  </w:r>
                </w:p>
                <w:p w14:paraId="1C4C5BBE" w14:textId="56D32B61" w:rsidR="00AD7087" w:rsidRPr="00CC70CD" w:rsidRDefault="00AD7087" w:rsidP="00AD7087">
                  <w:pPr>
                    <w:spacing w:line="320" w:lineRule="exact"/>
                    <w:ind w:leftChars="100" w:left="528" w:hangingChars="120" w:hanging="288"/>
                    <w:rPr>
                      <w:rFonts w:asciiTheme="minorEastAsia" w:eastAsiaTheme="minorEastAsia" w:hAnsiTheme="minorEastAsia" w:cs="SimSun"/>
                      <w:szCs w:val="24"/>
                    </w:rPr>
                  </w:pPr>
                  <w:r w:rsidRPr="00CC70CD">
                    <w:rPr>
                      <w:rFonts w:asciiTheme="minorEastAsia" w:eastAsiaTheme="minorEastAsia" w:hAnsiTheme="minorEastAsia" w:cs="SimSun" w:hint="eastAsia"/>
                      <w:szCs w:val="24"/>
                    </w:rPr>
                    <w:t>・診断士が訪問し調査した結果、診断事業対象外の建築物であった場合、</w:t>
                  </w:r>
                  <w:r w:rsidRPr="00CC70CD">
                    <w:rPr>
                      <w:rFonts w:asciiTheme="majorEastAsia" w:eastAsiaTheme="majorEastAsia" w:hAnsiTheme="majorEastAsia" w:cs="SimSun" w:hint="eastAsia"/>
                      <w:b/>
                      <w:bCs/>
                      <w:szCs w:val="24"/>
                      <w:u w:val="single"/>
                    </w:rPr>
                    <w:t>本人負担金の返金はありません。</w:t>
                  </w:r>
                  <w:r w:rsidRPr="00CC70CD">
                    <w:rPr>
                      <w:rFonts w:asciiTheme="minorEastAsia" w:eastAsiaTheme="minorEastAsia" w:hAnsiTheme="minorEastAsia" w:cs="SimSun" w:hint="eastAsia"/>
                      <w:szCs w:val="24"/>
                    </w:rPr>
                    <w:t>また、「図面あり」と申請したものの診断判定に寄与する図面でない場合は「図面なし」の扱いとなるため、</w:t>
                  </w:r>
                  <w:r w:rsidRPr="00CC70CD">
                    <w:rPr>
                      <w:rFonts w:ascii="ＭＳ ゴシック" w:eastAsia="ＭＳ ゴシック" w:hAnsi="ＭＳ ゴシック" w:cs="SimSun" w:hint="eastAsia"/>
                      <w:b/>
                      <w:bCs/>
                      <w:szCs w:val="24"/>
                      <w:u w:val="single"/>
                    </w:rPr>
                    <w:t>差額を追加で請求させていただきます。</w:t>
                  </w:r>
                </w:p>
                <w:p w14:paraId="4057F976" w14:textId="77777777" w:rsidR="00AD7087" w:rsidRDefault="00AD7087" w:rsidP="00AD7087">
                  <w:pPr>
                    <w:spacing w:line="160" w:lineRule="exact"/>
                    <w:ind w:leftChars="120" w:left="528" w:hangingChars="100" w:hanging="240"/>
                    <w:rPr>
                      <w:rFonts w:asciiTheme="minorEastAsia" w:eastAsiaTheme="minorEastAsia" w:hAnsiTheme="minorEastAsia" w:cs="SimSun"/>
                      <w:szCs w:val="24"/>
                    </w:rPr>
                  </w:pPr>
                </w:p>
                <w:p w14:paraId="3868544D" w14:textId="39FD2A99" w:rsidR="00AD7087" w:rsidRPr="00CC70CD" w:rsidRDefault="00AD7087" w:rsidP="00AD7087">
                  <w:pPr>
                    <w:spacing w:line="320" w:lineRule="exact"/>
                    <w:ind w:leftChars="65" w:left="396" w:hangingChars="100" w:hanging="240"/>
                    <w:rPr>
                      <w:rFonts w:asciiTheme="majorEastAsia" w:eastAsiaTheme="majorEastAsia" w:hAnsiTheme="majorEastAsia" w:cs="SimSun"/>
                      <w:b/>
                      <w:bCs/>
                      <w:szCs w:val="24"/>
                      <w:u w:val="single"/>
                    </w:rPr>
                  </w:pPr>
                  <w:r w:rsidRPr="00CC70CD">
                    <w:rPr>
                      <w:rFonts w:asciiTheme="minorEastAsia" w:eastAsiaTheme="minorEastAsia" w:hAnsiTheme="minorEastAsia" w:cs="SimSun" w:hint="eastAsia"/>
                      <w:szCs w:val="24"/>
                    </w:rPr>
                    <w:t>・申し込み後、診断士が訪問する前に本人都合により診断をキャンセルした場合は、</w:t>
                  </w:r>
                  <w:r w:rsidRPr="00CC70CD">
                    <w:rPr>
                      <w:rFonts w:asciiTheme="majorEastAsia" w:eastAsiaTheme="majorEastAsia" w:hAnsiTheme="majorEastAsia" w:cs="SimSun" w:hint="eastAsia"/>
                      <w:b/>
                      <w:bCs/>
                      <w:szCs w:val="24"/>
                      <w:u w:val="single"/>
                    </w:rPr>
                    <w:t>振込手数料を差し引いた金額を返金します。</w:t>
                  </w:r>
                </w:p>
                <w:p w14:paraId="2F2F09E5" w14:textId="77777777" w:rsidR="00AD7087" w:rsidRDefault="00AD7087" w:rsidP="00AD7087">
                  <w:pPr>
                    <w:spacing w:line="160" w:lineRule="exact"/>
                    <w:rPr>
                      <w:rFonts w:asciiTheme="majorEastAsia" w:eastAsiaTheme="majorEastAsia" w:hAnsiTheme="majorEastAsia" w:cs="SimSun"/>
                      <w:szCs w:val="24"/>
                    </w:rPr>
                  </w:pPr>
                  <w:r w:rsidRPr="00CC70CD">
                    <w:rPr>
                      <w:rFonts w:asciiTheme="majorEastAsia" w:eastAsiaTheme="majorEastAsia" w:hAnsiTheme="majorEastAsia" w:cs="SimSun" w:hint="eastAsia"/>
                      <w:szCs w:val="24"/>
                    </w:rPr>
                    <w:t xml:space="preserve"> </w:t>
                  </w:r>
                  <w:r w:rsidRPr="00CC70CD">
                    <w:rPr>
                      <w:rFonts w:asciiTheme="majorEastAsia" w:eastAsiaTheme="majorEastAsia" w:hAnsiTheme="majorEastAsia" w:cs="SimSun"/>
                      <w:szCs w:val="24"/>
                    </w:rPr>
                    <w:t xml:space="preserve">  </w:t>
                  </w:r>
                </w:p>
                <w:p w14:paraId="1576E45E" w14:textId="46BBD6DF" w:rsidR="00AD7087" w:rsidRPr="00CC70CD" w:rsidRDefault="00AD7087" w:rsidP="00AD7087">
                  <w:pPr>
                    <w:spacing w:line="320" w:lineRule="exact"/>
                    <w:ind w:firstLineChars="100" w:firstLine="240"/>
                    <w:rPr>
                      <w:rFonts w:asciiTheme="minorEastAsia" w:eastAsiaTheme="minorEastAsia" w:hAnsiTheme="minorEastAsia" w:cs="SimSun"/>
                      <w:szCs w:val="24"/>
                    </w:rPr>
                  </w:pPr>
                  <w:r w:rsidRPr="00CC70CD">
                    <w:rPr>
                      <w:rFonts w:asciiTheme="minorEastAsia" w:eastAsiaTheme="minorEastAsia" w:hAnsiTheme="minorEastAsia" w:cs="SimSun" w:hint="eastAsia"/>
                      <w:szCs w:val="24"/>
                    </w:rPr>
                    <w:t>・町からの補助金（診断料の９割）については、</w:t>
                  </w:r>
                  <w:r w:rsidRPr="005834BE">
                    <w:rPr>
                      <w:rFonts w:asciiTheme="majorEastAsia" w:eastAsiaTheme="majorEastAsia" w:hAnsiTheme="majorEastAsia" w:cs="SimSun" w:hint="eastAsia"/>
                      <w:b/>
                      <w:bCs/>
                      <w:szCs w:val="24"/>
                    </w:rPr>
                    <w:t>代理受領</w:t>
                  </w:r>
                  <w:r w:rsidRPr="00CC70CD">
                    <w:rPr>
                      <w:rFonts w:asciiTheme="minorEastAsia" w:eastAsiaTheme="minorEastAsia" w:hAnsiTheme="minorEastAsia" w:cs="SimSun" w:hint="eastAsia"/>
                      <w:szCs w:val="24"/>
                    </w:rPr>
                    <w:t>に了承します。</w:t>
                  </w:r>
                  <w:r w:rsidRPr="00CC70CD">
                    <w:rPr>
                      <w:rFonts w:asciiTheme="minorEastAsia" w:eastAsiaTheme="minorEastAsia" w:hAnsiTheme="minorEastAsia" w:cs="SimSun" w:hint="eastAsia"/>
                      <w:b/>
                      <w:bCs/>
                      <w:szCs w:val="24"/>
                    </w:rPr>
                    <w:t xml:space="preserve">　□</w:t>
                  </w:r>
                </w:p>
                <w:p w14:paraId="4E7E1AB3" w14:textId="77777777" w:rsidR="00AD7087" w:rsidRDefault="00AD7087" w:rsidP="00AD7087">
                  <w:pPr>
                    <w:spacing w:line="160" w:lineRule="exact"/>
                    <w:ind w:firstLineChars="100" w:firstLine="181"/>
                    <w:rPr>
                      <w:rFonts w:asciiTheme="minorEastAsia" w:eastAsiaTheme="minorEastAsia" w:hAnsiTheme="minorEastAsia" w:cs="SimSun"/>
                      <w:b/>
                      <w:bCs/>
                      <w:sz w:val="18"/>
                      <w:szCs w:val="18"/>
                    </w:rPr>
                  </w:pPr>
                </w:p>
                <w:p w14:paraId="3B7D64D0" w14:textId="77777777" w:rsidR="00872512" w:rsidRDefault="00872512" w:rsidP="00872512">
                  <w:pPr>
                    <w:spacing w:line="160" w:lineRule="exact"/>
                    <w:rPr>
                      <w:rFonts w:cs="SimSun"/>
                      <w:b/>
                      <w:bCs/>
                      <w:sz w:val="21"/>
                      <w:szCs w:val="21"/>
                    </w:rPr>
                  </w:pPr>
                </w:p>
                <w:p w14:paraId="4333B962" w14:textId="39C3059B" w:rsidR="00AD7087" w:rsidRDefault="00AD7087" w:rsidP="00872512">
                  <w:pPr>
                    <w:spacing w:line="260" w:lineRule="exact"/>
                    <w:ind w:left="211" w:hangingChars="100" w:hanging="211"/>
                    <w:rPr>
                      <w:rFonts w:asciiTheme="minorEastAsia" w:eastAsiaTheme="minorEastAsia" w:hAnsiTheme="minorEastAsia" w:cs="SimSun"/>
                    </w:rPr>
                  </w:pPr>
                  <w:r>
                    <w:rPr>
                      <w:rFonts w:cs="SimSun" w:hint="eastAsia"/>
                      <w:b/>
                      <w:bCs/>
                      <w:sz w:val="21"/>
                      <w:szCs w:val="21"/>
                    </w:rPr>
                    <w:t>※</w:t>
                  </w:r>
                  <w:r w:rsidRPr="002E3EFA">
                    <w:rPr>
                      <w:rFonts w:ascii="ＭＳ ゴシック" w:eastAsia="ＭＳ ゴシック" w:hAnsi="ＭＳ ゴシック" w:cs="SimSun" w:hint="eastAsia"/>
                      <w:b/>
                      <w:bCs/>
                      <w:sz w:val="21"/>
                      <w:szCs w:val="21"/>
                      <w:u w:val="single"/>
                    </w:rPr>
                    <w:t>本人負担金を納付した際に銀行などで発行される「振込書」は、完了報告時に必要となりますので、大切に保管してください。</w:t>
                  </w:r>
                </w:p>
              </w:tc>
              <w:tc>
                <w:tcPr>
                  <w:tcW w:w="1134" w:type="dxa"/>
                  <w:vAlign w:val="center"/>
                </w:tcPr>
                <w:p w14:paraId="325BC749" w14:textId="77777777" w:rsidR="00AD7087" w:rsidRDefault="00AD7087" w:rsidP="00AD7087">
                  <w:pPr>
                    <w:jc w:val="center"/>
                    <w:rPr>
                      <w:rFonts w:asciiTheme="minorEastAsia" w:eastAsiaTheme="minorEastAsia" w:hAnsiTheme="minorEastAsia" w:cs="SimSun"/>
                    </w:rPr>
                  </w:pPr>
                  <w:r w:rsidRPr="00906F62">
                    <w:rPr>
                      <w:rFonts w:asciiTheme="minorEastAsia" w:eastAsiaTheme="minorEastAsia" w:hAnsiTheme="minorEastAsia" w:cs="SimSun" w:hint="eastAsia"/>
                    </w:rPr>
                    <w:t>□</w:t>
                  </w:r>
                </w:p>
              </w:tc>
            </w:tr>
            <w:tr w:rsidR="00AD7087" w14:paraId="2187CDA3" w14:textId="77777777" w:rsidTr="00872512">
              <w:trPr>
                <w:trHeight w:val="754"/>
              </w:trPr>
              <w:tc>
                <w:tcPr>
                  <w:tcW w:w="9209" w:type="dxa"/>
                </w:tcPr>
                <w:p w14:paraId="09694F16" w14:textId="77777777" w:rsidR="00AD7087" w:rsidRDefault="00AD7087" w:rsidP="00AD7087">
                  <w:pPr>
                    <w:spacing w:line="300" w:lineRule="exact"/>
                    <w:ind w:left="480" w:hangingChars="200" w:hanging="480"/>
                    <w:rPr>
                      <w:rFonts w:asciiTheme="minorEastAsia" w:eastAsiaTheme="minorEastAsia" w:hAnsiTheme="minorEastAsia" w:cs="SimSun"/>
                    </w:rPr>
                  </w:pPr>
                  <w:r>
                    <w:rPr>
                      <w:rFonts w:asciiTheme="minorEastAsia" w:eastAsiaTheme="minorEastAsia" w:hAnsiTheme="minorEastAsia" w:cs="SimSun" w:hint="eastAsia"/>
                    </w:rPr>
                    <w:t>⑤ 診断は家屋内(床下、天井裏など</w:t>
                  </w:r>
                  <w:r>
                    <w:rPr>
                      <w:rFonts w:asciiTheme="minorEastAsia" w:eastAsiaTheme="minorEastAsia" w:hAnsiTheme="minorEastAsia" w:cs="SimSun"/>
                    </w:rPr>
                    <w:t>)</w:t>
                  </w:r>
                  <w:r>
                    <w:rPr>
                      <w:rFonts w:asciiTheme="minorEastAsia" w:eastAsiaTheme="minorEastAsia" w:hAnsiTheme="minorEastAsia" w:cs="SimSun" w:hint="eastAsia"/>
                    </w:rPr>
                    <w:t>に立ち入ります。</w:t>
                  </w:r>
                </w:p>
                <w:p w14:paraId="04B4B47C" w14:textId="77777777" w:rsidR="00872512" w:rsidRDefault="00872512" w:rsidP="00872512">
                  <w:pPr>
                    <w:spacing w:line="160" w:lineRule="exact"/>
                    <w:ind w:firstLineChars="100" w:firstLine="240"/>
                    <w:rPr>
                      <w:rFonts w:asciiTheme="minorEastAsia" w:eastAsiaTheme="minorEastAsia" w:hAnsiTheme="minorEastAsia" w:cs="SimSun"/>
                      <w:szCs w:val="21"/>
                    </w:rPr>
                  </w:pPr>
                </w:p>
                <w:p w14:paraId="59CA0381" w14:textId="12092A9E" w:rsidR="00AD7087" w:rsidRPr="00CC70CD" w:rsidRDefault="00AD7087" w:rsidP="00872512">
                  <w:pPr>
                    <w:spacing w:line="260" w:lineRule="exact"/>
                    <w:ind w:firstLineChars="100" w:firstLine="210"/>
                    <w:rPr>
                      <w:rFonts w:asciiTheme="minorEastAsia" w:eastAsiaTheme="minorEastAsia" w:hAnsiTheme="minorEastAsia" w:cs="SimSun"/>
                      <w:sz w:val="21"/>
                      <w:szCs w:val="21"/>
                    </w:rPr>
                  </w:pPr>
                  <w:r w:rsidRPr="00CC70CD">
                    <w:rPr>
                      <w:rFonts w:asciiTheme="minorEastAsia" w:eastAsiaTheme="minorEastAsia" w:hAnsiTheme="minorEastAsia" w:cs="SimSun" w:hint="eastAsia"/>
                      <w:sz w:val="21"/>
                      <w:szCs w:val="21"/>
                    </w:rPr>
                    <w:t>※</w:t>
                  </w:r>
                  <w:r w:rsidRPr="00CC70CD">
                    <w:rPr>
                      <w:rFonts w:asciiTheme="minorEastAsia" w:eastAsiaTheme="minorEastAsia" w:hAnsiTheme="minorEastAsia" w:cs="SimSun" w:hint="eastAsia"/>
                      <w:b/>
                      <w:bCs/>
                      <w:sz w:val="21"/>
                      <w:szCs w:val="21"/>
                    </w:rPr>
                    <w:t>貸家等の場合は居住者へ必ず説明および調整を行ってください。</w:t>
                  </w:r>
                </w:p>
              </w:tc>
              <w:tc>
                <w:tcPr>
                  <w:tcW w:w="1134" w:type="dxa"/>
                  <w:vAlign w:val="center"/>
                </w:tcPr>
                <w:p w14:paraId="35F5609A" w14:textId="77777777" w:rsidR="00AD7087" w:rsidRDefault="00AD7087" w:rsidP="00AD7087">
                  <w:pPr>
                    <w:jc w:val="center"/>
                    <w:rPr>
                      <w:rFonts w:asciiTheme="minorEastAsia" w:eastAsiaTheme="minorEastAsia" w:hAnsiTheme="minorEastAsia" w:cs="SimSun"/>
                    </w:rPr>
                  </w:pPr>
                  <w:r>
                    <w:rPr>
                      <w:rFonts w:asciiTheme="minorEastAsia" w:eastAsiaTheme="minorEastAsia" w:hAnsiTheme="minorEastAsia" w:cs="SimSun" w:hint="eastAsia"/>
                    </w:rPr>
                    <w:t>□</w:t>
                  </w:r>
                </w:p>
              </w:tc>
            </w:tr>
          </w:tbl>
          <w:p w14:paraId="0896936C" w14:textId="38F61EC0" w:rsidR="00AD7087" w:rsidRDefault="00AD7087" w:rsidP="00AD7087">
            <w:pPr>
              <w:spacing w:line="240" w:lineRule="exact"/>
              <w:ind w:firstLineChars="200" w:firstLine="480"/>
              <w:rPr>
                <w:rFonts w:asciiTheme="minorEastAsia" w:eastAsiaTheme="minorEastAsia" w:hAnsiTheme="minorEastAsia" w:cs="SimSun"/>
              </w:rPr>
            </w:pPr>
          </w:p>
        </w:tc>
      </w:tr>
    </w:tbl>
    <w:p w14:paraId="1F268B58" w14:textId="77777777" w:rsidR="00387A0B" w:rsidRDefault="00387A0B" w:rsidP="00387A0B">
      <w:pPr>
        <w:ind w:right="480"/>
        <w:jc w:val="center"/>
        <w:rPr>
          <w:szCs w:val="24"/>
          <w:u w:val="single"/>
        </w:rPr>
      </w:pPr>
    </w:p>
    <w:p w14:paraId="4A52D610" w14:textId="77777777" w:rsidR="00AD7087" w:rsidRDefault="00AD7087" w:rsidP="00387A0B">
      <w:pPr>
        <w:ind w:right="480"/>
        <w:jc w:val="center"/>
        <w:rPr>
          <w:szCs w:val="24"/>
          <w:u w:val="single"/>
        </w:rPr>
      </w:pPr>
    </w:p>
    <w:p w14:paraId="24BC7F72" w14:textId="5E91FC76" w:rsidR="00387A0B" w:rsidRPr="005834BE" w:rsidRDefault="005834BE" w:rsidP="00387A0B">
      <w:pPr>
        <w:ind w:right="480"/>
        <w:jc w:val="center"/>
        <w:rPr>
          <w:sz w:val="28"/>
          <w:szCs w:val="28"/>
          <w:u w:val="single"/>
        </w:rPr>
      </w:pPr>
      <w:r>
        <w:rPr>
          <w:rFonts w:hint="eastAsia"/>
          <w:sz w:val="28"/>
          <w:szCs w:val="28"/>
          <w:u w:val="single"/>
        </w:rPr>
        <w:t xml:space="preserve">　　　</w:t>
      </w:r>
      <w:r w:rsidR="00387A0B" w:rsidRPr="005834BE">
        <w:rPr>
          <w:rFonts w:hint="eastAsia"/>
          <w:sz w:val="28"/>
          <w:szCs w:val="28"/>
          <w:u w:val="single"/>
        </w:rPr>
        <w:t xml:space="preserve">　令和　　　年　　　月　　　日　／　氏　名　　　　　　　</w:t>
      </w:r>
    </w:p>
    <w:p w14:paraId="6E71EF09" w14:textId="77777777" w:rsidR="00387A0B" w:rsidRPr="005834BE" w:rsidRDefault="00387A0B" w:rsidP="00387A0B">
      <w:pPr>
        <w:ind w:right="480"/>
        <w:jc w:val="center"/>
        <w:rPr>
          <w:sz w:val="28"/>
          <w:szCs w:val="28"/>
          <w:u w:val="single"/>
        </w:rPr>
      </w:pPr>
    </w:p>
    <w:p w14:paraId="32E96298" w14:textId="77777777" w:rsidR="00387A0B" w:rsidRPr="00387A0B" w:rsidRDefault="00387A0B" w:rsidP="007D62BB">
      <w:pPr>
        <w:ind w:right="480"/>
        <w:jc w:val="center"/>
        <w:rPr>
          <w:rFonts w:eastAsiaTheme="minorEastAsia"/>
        </w:rPr>
      </w:pPr>
    </w:p>
    <w:p w14:paraId="400544DC" w14:textId="77777777" w:rsidR="00387A0B" w:rsidRDefault="00387A0B" w:rsidP="007D62BB">
      <w:pPr>
        <w:ind w:right="480"/>
        <w:jc w:val="center"/>
        <w:rPr>
          <w:rFonts w:eastAsiaTheme="minorEastAsia"/>
        </w:rPr>
      </w:pPr>
    </w:p>
    <w:p w14:paraId="2D2544C0" w14:textId="77777777" w:rsidR="00387A0B" w:rsidRDefault="00387A0B" w:rsidP="007D62BB">
      <w:pPr>
        <w:ind w:right="480"/>
        <w:jc w:val="center"/>
        <w:rPr>
          <w:rFonts w:eastAsiaTheme="minorEastAsia"/>
        </w:rPr>
      </w:pPr>
    </w:p>
    <w:p w14:paraId="58CB5418" w14:textId="77777777" w:rsidR="00387A0B" w:rsidRDefault="00387A0B" w:rsidP="007D62BB">
      <w:pPr>
        <w:ind w:right="480"/>
        <w:jc w:val="center"/>
        <w:rPr>
          <w:rFonts w:eastAsiaTheme="minorEastAsia"/>
        </w:rPr>
      </w:pPr>
    </w:p>
    <w:p w14:paraId="646DFE10" w14:textId="77777777" w:rsidR="00387A0B" w:rsidRPr="003F6F23" w:rsidRDefault="00387A0B" w:rsidP="007D62BB">
      <w:pPr>
        <w:ind w:right="480"/>
        <w:jc w:val="center"/>
        <w:rPr>
          <w:rFonts w:eastAsiaTheme="minorEastAsia"/>
        </w:rPr>
      </w:pPr>
    </w:p>
    <w:sectPr w:rsidR="00387A0B" w:rsidRPr="003F6F23" w:rsidSect="00CA0D8F">
      <w:pgSz w:w="11906" w:h="16838" w:code="9"/>
      <w:pgMar w:top="397" w:right="720" w:bottom="397" w:left="720" w:header="454" w:footer="992" w:gutter="0"/>
      <w:cols w:space="425"/>
      <w:docGrid w:linePitch="470" w:charSpace="25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3FB76" w14:textId="77777777" w:rsidR="00B73A0F" w:rsidRDefault="00B73A0F" w:rsidP="00B73A0F">
      <w:r>
        <w:separator/>
      </w:r>
    </w:p>
  </w:endnote>
  <w:endnote w:type="continuationSeparator" w:id="0">
    <w:p w14:paraId="471057F1" w14:textId="77777777" w:rsidR="00B73A0F" w:rsidRDefault="00B73A0F" w:rsidP="00B73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07952" w14:textId="77777777" w:rsidR="00B73A0F" w:rsidRDefault="00B73A0F" w:rsidP="00B73A0F">
      <w:r>
        <w:separator/>
      </w:r>
    </w:p>
  </w:footnote>
  <w:footnote w:type="continuationSeparator" w:id="0">
    <w:p w14:paraId="719C2987" w14:textId="77777777" w:rsidR="00B73A0F" w:rsidRDefault="00B73A0F" w:rsidP="00B73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C5C4F"/>
    <w:multiLevelType w:val="hybridMultilevel"/>
    <w:tmpl w:val="30185D16"/>
    <w:lvl w:ilvl="0" w:tplc="EF088B28">
      <w:start w:val="1"/>
      <w:numFmt w:val="decimalEnclosedCircle"/>
      <w:lvlText w:val="%1"/>
      <w:lvlJc w:val="left"/>
      <w:pPr>
        <w:ind w:left="96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16546B"/>
    <w:multiLevelType w:val="hybridMultilevel"/>
    <w:tmpl w:val="4CA81A8A"/>
    <w:lvl w:ilvl="0" w:tplc="893413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C97F2C"/>
    <w:multiLevelType w:val="hybridMultilevel"/>
    <w:tmpl w:val="316673D2"/>
    <w:lvl w:ilvl="0" w:tplc="4492F4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3584EBC"/>
    <w:multiLevelType w:val="hybridMultilevel"/>
    <w:tmpl w:val="8CDEB092"/>
    <w:lvl w:ilvl="0" w:tplc="83CC9C5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AAA0679"/>
    <w:multiLevelType w:val="hybridMultilevel"/>
    <w:tmpl w:val="03AC3546"/>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74234642"/>
    <w:multiLevelType w:val="hybridMultilevel"/>
    <w:tmpl w:val="B20C1E80"/>
    <w:lvl w:ilvl="0" w:tplc="DBDC27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87563A7"/>
    <w:multiLevelType w:val="hybridMultilevel"/>
    <w:tmpl w:val="1206F748"/>
    <w:lvl w:ilvl="0" w:tplc="EF088B28">
      <w:start w:val="1"/>
      <w:numFmt w:val="decimalEnclosedCircle"/>
      <w:lvlText w:val="%1"/>
      <w:lvlJc w:val="left"/>
      <w:pPr>
        <w:ind w:left="960" w:hanging="48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7C5759A3"/>
    <w:multiLevelType w:val="hybridMultilevel"/>
    <w:tmpl w:val="A6244CE4"/>
    <w:lvl w:ilvl="0" w:tplc="83CC9C5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440637342">
    <w:abstractNumId w:val="4"/>
  </w:num>
  <w:num w:numId="2" w16cid:durableId="1183737572">
    <w:abstractNumId w:val="7"/>
  </w:num>
  <w:num w:numId="3" w16cid:durableId="1375883804">
    <w:abstractNumId w:val="3"/>
  </w:num>
  <w:num w:numId="4" w16cid:durableId="436869238">
    <w:abstractNumId w:val="6"/>
  </w:num>
  <w:num w:numId="5" w16cid:durableId="528493780">
    <w:abstractNumId w:val="0"/>
  </w:num>
  <w:num w:numId="6" w16cid:durableId="1062825838">
    <w:abstractNumId w:val="2"/>
  </w:num>
  <w:num w:numId="7" w16cid:durableId="1716156743">
    <w:abstractNumId w:val="5"/>
  </w:num>
  <w:num w:numId="8" w16cid:durableId="724183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26"/>
  <w:drawingGridVerticalSpacing w:val="23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27DD"/>
    <w:rsid w:val="000354EB"/>
    <w:rsid w:val="000370C3"/>
    <w:rsid w:val="0003787D"/>
    <w:rsid w:val="00051124"/>
    <w:rsid w:val="000512FE"/>
    <w:rsid w:val="00076E70"/>
    <w:rsid w:val="000811BC"/>
    <w:rsid w:val="00093E58"/>
    <w:rsid w:val="000A2400"/>
    <w:rsid w:val="000A5EDC"/>
    <w:rsid w:val="000D1CFE"/>
    <w:rsid w:val="000E1963"/>
    <w:rsid w:val="0014218C"/>
    <w:rsid w:val="0016235F"/>
    <w:rsid w:val="00191DA5"/>
    <w:rsid w:val="001D28AB"/>
    <w:rsid w:val="00234353"/>
    <w:rsid w:val="0027116B"/>
    <w:rsid w:val="00276944"/>
    <w:rsid w:val="0027717F"/>
    <w:rsid w:val="002D5A76"/>
    <w:rsid w:val="002E3EFA"/>
    <w:rsid w:val="002F5597"/>
    <w:rsid w:val="00313E93"/>
    <w:rsid w:val="00331CC2"/>
    <w:rsid w:val="00351BBF"/>
    <w:rsid w:val="00367BF0"/>
    <w:rsid w:val="00387A0B"/>
    <w:rsid w:val="0039683C"/>
    <w:rsid w:val="00397B4E"/>
    <w:rsid w:val="003F552A"/>
    <w:rsid w:val="003F6A26"/>
    <w:rsid w:val="003F6F23"/>
    <w:rsid w:val="004142A6"/>
    <w:rsid w:val="00435B77"/>
    <w:rsid w:val="00442A9E"/>
    <w:rsid w:val="004432A7"/>
    <w:rsid w:val="00484D86"/>
    <w:rsid w:val="004C3E37"/>
    <w:rsid w:val="005760D6"/>
    <w:rsid w:val="00580C96"/>
    <w:rsid w:val="005834BE"/>
    <w:rsid w:val="00590721"/>
    <w:rsid w:val="005920CF"/>
    <w:rsid w:val="00597D5C"/>
    <w:rsid w:val="00610E6A"/>
    <w:rsid w:val="006316AA"/>
    <w:rsid w:val="00656667"/>
    <w:rsid w:val="00666625"/>
    <w:rsid w:val="00670546"/>
    <w:rsid w:val="0067794B"/>
    <w:rsid w:val="00684B37"/>
    <w:rsid w:val="00691B63"/>
    <w:rsid w:val="006B4E8B"/>
    <w:rsid w:val="006E3838"/>
    <w:rsid w:val="006F3B16"/>
    <w:rsid w:val="006F4A8D"/>
    <w:rsid w:val="00723FA1"/>
    <w:rsid w:val="00730860"/>
    <w:rsid w:val="00742E19"/>
    <w:rsid w:val="00752BD6"/>
    <w:rsid w:val="00762BE4"/>
    <w:rsid w:val="0076711C"/>
    <w:rsid w:val="00772EB2"/>
    <w:rsid w:val="0078161E"/>
    <w:rsid w:val="007B6AA7"/>
    <w:rsid w:val="007D62BB"/>
    <w:rsid w:val="007E77C6"/>
    <w:rsid w:val="00842144"/>
    <w:rsid w:val="00852D9F"/>
    <w:rsid w:val="008679B5"/>
    <w:rsid w:val="008702FA"/>
    <w:rsid w:val="00872512"/>
    <w:rsid w:val="0087345E"/>
    <w:rsid w:val="008A7E7A"/>
    <w:rsid w:val="00901A9B"/>
    <w:rsid w:val="00904D78"/>
    <w:rsid w:val="00906F62"/>
    <w:rsid w:val="0094375C"/>
    <w:rsid w:val="0095603B"/>
    <w:rsid w:val="00980104"/>
    <w:rsid w:val="00992060"/>
    <w:rsid w:val="00A05DDE"/>
    <w:rsid w:val="00A075B0"/>
    <w:rsid w:val="00A3736C"/>
    <w:rsid w:val="00A552A2"/>
    <w:rsid w:val="00A71FA3"/>
    <w:rsid w:val="00A84090"/>
    <w:rsid w:val="00A85B87"/>
    <w:rsid w:val="00AB1196"/>
    <w:rsid w:val="00AB14BC"/>
    <w:rsid w:val="00AB5842"/>
    <w:rsid w:val="00AC7B43"/>
    <w:rsid w:val="00AD7087"/>
    <w:rsid w:val="00AF1B9B"/>
    <w:rsid w:val="00B15F27"/>
    <w:rsid w:val="00B23F7A"/>
    <w:rsid w:val="00B366BB"/>
    <w:rsid w:val="00B429A4"/>
    <w:rsid w:val="00B47151"/>
    <w:rsid w:val="00B5501F"/>
    <w:rsid w:val="00B613A8"/>
    <w:rsid w:val="00B65419"/>
    <w:rsid w:val="00B67A02"/>
    <w:rsid w:val="00B73A0F"/>
    <w:rsid w:val="00B92CBD"/>
    <w:rsid w:val="00BA0F6D"/>
    <w:rsid w:val="00BB43E7"/>
    <w:rsid w:val="00BB54D0"/>
    <w:rsid w:val="00BF0BCF"/>
    <w:rsid w:val="00BF2A92"/>
    <w:rsid w:val="00C123D6"/>
    <w:rsid w:val="00C200B3"/>
    <w:rsid w:val="00C21C5F"/>
    <w:rsid w:val="00C50D24"/>
    <w:rsid w:val="00C527E9"/>
    <w:rsid w:val="00C8499D"/>
    <w:rsid w:val="00CA0D8F"/>
    <w:rsid w:val="00CA4930"/>
    <w:rsid w:val="00CA6983"/>
    <w:rsid w:val="00CC70CD"/>
    <w:rsid w:val="00CD27DD"/>
    <w:rsid w:val="00CE71DC"/>
    <w:rsid w:val="00CF200B"/>
    <w:rsid w:val="00CF5D99"/>
    <w:rsid w:val="00D04ABE"/>
    <w:rsid w:val="00D05221"/>
    <w:rsid w:val="00D15B44"/>
    <w:rsid w:val="00D222FE"/>
    <w:rsid w:val="00D331DA"/>
    <w:rsid w:val="00D35BB0"/>
    <w:rsid w:val="00D435E3"/>
    <w:rsid w:val="00D54A29"/>
    <w:rsid w:val="00D619AF"/>
    <w:rsid w:val="00DB4A1E"/>
    <w:rsid w:val="00DE1434"/>
    <w:rsid w:val="00E1436B"/>
    <w:rsid w:val="00E23EE3"/>
    <w:rsid w:val="00E54B37"/>
    <w:rsid w:val="00E94E41"/>
    <w:rsid w:val="00EB0824"/>
    <w:rsid w:val="00ED2127"/>
    <w:rsid w:val="00F23B19"/>
    <w:rsid w:val="00F37464"/>
    <w:rsid w:val="00F41603"/>
    <w:rsid w:val="00F436E6"/>
    <w:rsid w:val="00F73486"/>
    <w:rsid w:val="00F80FCC"/>
    <w:rsid w:val="00F814A6"/>
    <w:rsid w:val="00F827CB"/>
    <w:rsid w:val="00F952E2"/>
    <w:rsid w:val="00FA5FD5"/>
    <w:rsid w:val="00FA650F"/>
    <w:rsid w:val="00FE0C30"/>
    <w:rsid w:val="00FE60AB"/>
    <w:rsid w:val="00FF7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3ED5013B"/>
  <w15:docId w15:val="{9EB466A3-1F56-4231-96D0-E926A84F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B9B"/>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383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E3838"/>
    <w:rPr>
      <w:rFonts w:asciiTheme="majorHAnsi" w:eastAsiaTheme="majorEastAsia" w:hAnsiTheme="majorHAnsi" w:cstheme="majorBidi"/>
      <w:sz w:val="18"/>
      <w:szCs w:val="18"/>
    </w:rPr>
  </w:style>
  <w:style w:type="paragraph" w:styleId="a5">
    <w:name w:val="List Paragraph"/>
    <w:basedOn w:val="a"/>
    <w:uiPriority w:val="34"/>
    <w:qFormat/>
    <w:rsid w:val="0039683C"/>
    <w:pPr>
      <w:ind w:leftChars="400" w:left="840"/>
    </w:pPr>
  </w:style>
  <w:style w:type="paragraph" w:styleId="a6">
    <w:name w:val="header"/>
    <w:basedOn w:val="a"/>
    <w:link w:val="a7"/>
    <w:uiPriority w:val="99"/>
    <w:unhideWhenUsed/>
    <w:rsid w:val="00B73A0F"/>
    <w:pPr>
      <w:tabs>
        <w:tab w:val="center" w:pos="4252"/>
        <w:tab w:val="right" w:pos="8504"/>
      </w:tabs>
      <w:snapToGrid w:val="0"/>
    </w:pPr>
  </w:style>
  <w:style w:type="character" w:customStyle="1" w:styleId="a7">
    <w:name w:val="ヘッダー (文字)"/>
    <w:basedOn w:val="a0"/>
    <w:link w:val="a6"/>
    <w:uiPriority w:val="99"/>
    <w:rsid w:val="00B73A0F"/>
    <w:rPr>
      <w:rFonts w:ascii="ＭＳ 明朝" w:eastAsia="ＭＳ 明朝" w:hAnsi="ＭＳ 明朝"/>
      <w:sz w:val="24"/>
    </w:rPr>
  </w:style>
  <w:style w:type="paragraph" w:styleId="a8">
    <w:name w:val="footer"/>
    <w:basedOn w:val="a"/>
    <w:link w:val="a9"/>
    <w:uiPriority w:val="99"/>
    <w:unhideWhenUsed/>
    <w:rsid w:val="00B73A0F"/>
    <w:pPr>
      <w:tabs>
        <w:tab w:val="center" w:pos="4252"/>
        <w:tab w:val="right" w:pos="8504"/>
      </w:tabs>
      <w:snapToGrid w:val="0"/>
    </w:pPr>
  </w:style>
  <w:style w:type="character" w:customStyle="1" w:styleId="a9">
    <w:name w:val="フッター (文字)"/>
    <w:basedOn w:val="a0"/>
    <w:link w:val="a8"/>
    <w:uiPriority w:val="99"/>
    <w:rsid w:val="00B73A0F"/>
    <w:rPr>
      <w:rFonts w:ascii="ＭＳ 明朝" w:eastAsia="ＭＳ 明朝" w:hAnsi="ＭＳ 明朝"/>
      <w:sz w:val="24"/>
    </w:rPr>
  </w:style>
  <w:style w:type="paragraph" w:styleId="aa">
    <w:name w:val="Closing"/>
    <w:basedOn w:val="a"/>
    <w:link w:val="ab"/>
    <w:semiHidden/>
    <w:unhideWhenUsed/>
    <w:rsid w:val="00762BE4"/>
    <w:pPr>
      <w:jc w:val="right"/>
    </w:pPr>
    <w:rPr>
      <w:rFonts w:ascii="Century" w:hAnsi="Century" w:cs="Times New Roman"/>
      <w:sz w:val="21"/>
      <w:szCs w:val="24"/>
    </w:rPr>
  </w:style>
  <w:style w:type="character" w:customStyle="1" w:styleId="ab">
    <w:name w:val="結語 (文字)"/>
    <w:basedOn w:val="a0"/>
    <w:link w:val="aa"/>
    <w:semiHidden/>
    <w:rsid w:val="00762BE4"/>
    <w:rPr>
      <w:rFonts w:ascii="Century" w:eastAsia="ＭＳ 明朝" w:hAnsi="Century" w:cs="Times New Roman"/>
      <w:szCs w:val="24"/>
    </w:rPr>
  </w:style>
  <w:style w:type="table" w:styleId="ac">
    <w:name w:val="Table Grid"/>
    <w:basedOn w:val="a1"/>
    <w:uiPriority w:val="59"/>
    <w:rsid w:val="00E54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67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5694-193E-4C3B-B61A-021104BA6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2</Pages>
  <Words>223</Words>
  <Characters>1274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秋山 孝一</cp:lastModifiedBy>
  <cp:revision>51</cp:revision>
  <cp:lastPrinted>2026-05-20T23:35:00Z</cp:lastPrinted>
  <dcterms:created xsi:type="dcterms:W3CDTF">2024-12-19T07:05:00Z</dcterms:created>
  <dcterms:modified xsi:type="dcterms:W3CDTF">2026-06-23T02:21:00Z</dcterms:modified>
</cp:coreProperties>
</file>