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FA45D5" w14:textId="068D2B30" w:rsidR="009406CE" w:rsidRPr="00292BBD" w:rsidRDefault="00C838AD" w:rsidP="00292BBD">
      <w:pPr>
        <w:autoSpaceDN w:val="0"/>
        <w:jc w:val="center"/>
        <w:rPr>
          <w:rFonts w:ascii="ＭＳ ゴシック" w:eastAsia="ＭＳ ゴシック" w:hAnsi="ＭＳ ゴシック"/>
        </w:rPr>
      </w:pPr>
      <w:r w:rsidRPr="00292BBD">
        <w:rPr>
          <w:rFonts w:ascii="ＭＳ ゴシック" w:eastAsia="ＭＳ ゴシック" w:hAnsi="ＭＳ ゴシック" w:hint="eastAsia"/>
          <w:sz w:val="24"/>
        </w:rPr>
        <w:t>総合計画</w:t>
      </w:r>
      <w:r w:rsidR="00967E6A">
        <w:rPr>
          <w:rFonts w:ascii="ＭＳ ゴシック" w:eastAsia="ＭＳ ゴシック" w:hAnsi="ＭＳ ゴシック" w:hint="eastAsia"/>
          <w:sz w:val="24"/>
        </w:rPr>
        <w:t>について</w:t>
      </w:r>
    </w:p>
    <w:p w14:paraId="7555B7A5" w14:textId="77777777" w:rsidR="00952996" w:rsidRDefault="00952996" w:rsidP="00292BBD">
      <w:pPr>
        <w:autoSpaceDN w:val="0"/>
      </w:pPr>
    </w:p>
    <w:p w14:paraId="747328C7" w14:textId="746EC22B" w:rsidR="00042E72" w:rsidRPr="00292BBD" w:rsidRDefault="00E300E5" w:rsidP="00292BBD">
      <w:pPr>
        <w:autoSpaceDN w:val="0"/>
        <w:rPr>
          <w:rFonts w:ascii="ＭＳ ゴシック" w:eastAsia="ＭＳ ゴシック" w:hAnsi="ＭＳ ゴシック"/>
        </w:rPr>
      </w:pPr>
      <w:r w:rsidRPr="00292BBD">
        <w:rPr>
          <w:rFonts w:ascii="ＭＳ ゴシック" w:eastAsia="ＭＳ ゴシック" w:hAnsi="ＭＳ ゴシック" w:hint="eastAsia"/>
        </w:rPr>
        <w:t>１．</w:t>
      </w:r>
      <w:r w:rsidR="00497CE0" w:rsidRPr="00292BBD">
        <w:rPr>
          <w:rFonts w:ascii="ＭＳ ゴシック" w:eastAsia="ＭＳ ゴシック" w:hAnsi="ＭＳ ゴシック" w:hint="eastAsia"/>
        </w:rPr>
        <w:t>策定</w:t>
      </w:r>
      <w:r w:rsidR="00077FA6" w:rsidRPr="00292BBD">
        <w:rPr>
          <w:rFonts w:ascii="ＭＳ ゴシック" w:eastAsia="ＭＳ ゴシック" w:hAnsi="ＭＳ ゴシック" w:hint="eastAsia"/>
        </w:rPr>
        <w:t>の趣旨</w:t>
      </w:r>
    </w:p>
    <w:p w14:paraId="6669DD32" w14:textId="77777777" w:rsidR="004203E4" w:rsidRPr="00AB1F3D" w:rsidRDefault="004203E4" w:rsidP="00292BBD">
      <w:pPr>
        <w:autoSpaceDN w:val="0"/>
        <w:rPr>
          <w:b/>
        </w:rPr>
      </w:pPr>
    </w:p>
    <w:p w14:paraId="00F0539B" w14:textId="0D207BFC" w:rsidR="00C95507" w:rsidRDefault="00704001" w:rsidP="00292BBD">
      <w:pPr>
        <w:autoSpaceDN w:val="0"/>
      </w:pPr>
      <w:r>
        <w:rPr>
          <w:rFonts w:hint="eastAsia"/>
        </w:rPr>
        <w:t xml:space="preserve">　</w:t>
      </w:r>
      <w:r w:rsidR="004203E4">
        <w:rPr>
          <w:rFonts w:hint="eastAsia"/>
        </w:rPr>
        <w:t>長泉町は、第１次(</w:t>
      </w:r>
      <w:r w:rsidR="00A40CFF">
        <w:rPr>
          <w:rFonts w:hint="eastAsia"/>
        </w:rPr>
        <w:t>昭和</w:t>
      </w:r>
      <w:r w:rsidR="00A40CFF">
        <w:t>51年</w:t>
      </w:r>
      <w:r w:rsidR="00456ACF">
        <w:rPr>
          <w:rFonts w:hint="eastAsia"/>
        </w:rPr>
        <w:t>度</w:t>
      </w:r>
      <w:r w:rsidR="00A40CFF">
        <w:t>～</w:t>
      </w:r>
      <w:r w:rsidR="00292BBD">
        <w:rPr>
          <w:rFonts w:hint="eastAsia"/>
        </w:rPr>
        <w:t>昭和</w:t>
      </w:r>
      <w:r w:rsidR="00A40CFF">
        <w:t>60年</w:t>
      </w:r>
      <w:r w:rsidR="00456ACF">
        <w:rPr>
          <w:rFonts w:hint="eastAsia"/>
        </w:rPr>
        <w:t>度</w:t>
      </w:r>
      <w:r w:rsidR="004203E4">
        <w:t>)</w:t>
      </w:r>
      <w:r w:rsidR="00A40CFF">
        <w:t>から第</w:t>
      </w:r>
      <w:r w:rsidR="00A40CFF">
        <w:rPr>
          <w:rFonts w:hint="eastAsia"/>
        </w:rPr>
        <w:t>４</w:t>
      </w:r>
      <w:r w:rsidR="004203E4">
        <w:t>次(</w:t>
      </w:r>
      <w:r w:rsidR="00A40CFF">
        <w:t>平成23年</w:t>
      </w:r>
      <w:r w:rsidR="00456ACF">
        <w:rPr>
          <w:rFonts w:hint="eastAsia"/>
        </w:rPr>
        <w:t>度</w:t>
      </w:r>
      <w:r w:rsidR="00A40CFF">
        <w:t>～</w:t>
      </w:r>
      <w:r w:rsidR="00A40CFF">
        <w:rPr>
          <w:rFonts w:hint="eastAsia"/>
        </w:rPr>
        <w:t>令和2</w:t>
      </w:r>
      <w:r w:rsidR="00A40CFF">
        <w:t>年</w:t>
      </w:r>
      <w:r w:rsidR="00456ACF">
        <w:rPr>
          <w:rFonts w:hint="eastAsia"/>
        </w:rPr>
        <w:t>度</w:t>
      </w:r>
      <w:r w:rsidR="004203E4">
        <w:t>)</w:t>
      </w:r>
      <w:r w:rsidR="00A40CFF">
        <w:t>までの総合計画を策定し、</w:t>
      </w:r>
      <w:r w:rsidR="00C95507">
        <w:rPr>
          <w:rFonts w:hint="eastAsia"/>
        </w:rPr>
        <w:t>これに基づき計画的にまちづくりを進めてきました。</w:t>
      </w:r>
      <w:r w:rsidR="00865AEF">
        <w:rPr>
          <w:rFonts w:hint="eastAsia"/>
        </w:rPr>
        <w:t>第１次計画策定時</w:t>
      </w:r>
      <w:r w:rsidR="00C95507">
        <w:t>に３万人であった人口は、平成</w:t>
      </w:r>
      <w:r w:rsidR="00C95507">
        <w:rPr>
          <w:rFonts w:hint="eastAsia"/>
        </w:rPr>
        <w:t>31</w:t>
      </w:r>
      <w:r w:rsidR="00C95507">
        <w:t>年</w:t>
      </w:r>
      <w:r w:rsidR="00292BBD">
        <w:rPr>
          <w:rFonts w:hint="eastAsia"/>
        </w:rPr>
        <w:t>４</w:t>
      </w:r>
      <w:r w:rsidR="00C95507">
        <w:t>月には４万</w:t>
      </w:r>
      <w:r w:rsidR="00292BBD">
        <w:rPr>
          <w:rFonts w:hint="eastAsia"/>
        </w:rPr>
        <w:t>３</w:t>
      </w:r>
      <w:r w:rsidR="00C95507">
        <w:rPr>
          <w:rFonts w:hint="eastAsia"/>
        </w:rPr>
        <w:t>千</w:t>
      </w:r>
      <w:r w:rsidR="00C95507">
        <w:t>人</w:t>
      </w:r>
      <w:r w:rsidR="00C95507">
        <w:rPr>
          <w:rFonts w:hint="eastAsia"/>
        </w:rPr>
        <w:t>を超え、今なお増加傾向が続いており、順調な発展を遂げています。</w:t>
      </w:r>
    </w:p>
    <w:p w14:paraId="1EC417C9" w14:textId="77777777" w:rsidR="00F405EB" w:rsidRDefault="00456ACF" w:rsidP="00292BBD">
      <w:pPr>
        <w:autoSpaceDN w:val="0"/>
      </w:pPr>
      <w:r>
        <w:rPr>
          <w:rFonts w:hint="eastAsia"/>
        </w:rPr>
        <w:t xml:space="preserve">　</w:t>
      </w:r>
      <w:r w:rsidR="00C95507">
        <w:rPr>
          <w:rFonts w:hint="eastAsia"/>
        </w:rPr>
        <w:t>一方で、我が国の人口は、</w:t>
      </w:r>
      <w:r w:rsidR="00C95507">
        <w:t>減少局面に入り、急速な少子高齢化を伴っています。</w:t>
      </w:r>
      <w:r w:rsidR="00C95507">
        <w:rPr>
          <w:rFonts w:hint="eastAsia"/>
        </w:rPr>
        <w:t>また、グローバル化の進展、巨大地震等の自然災害の脅威、エネルギー問題の深刻化、</w:t>
      </w:r>
      <w:r w:rsidR="00C95507">
        <w:t>AI・</w:t>
      </w:r>
      <w:proofErr w:type="spellStart"/>
      <w:r w:rsidR="00C95507">
        <w:t>IoT</w:t>
      </w:r>
      <w:proofErr w:type="spellEnd"/>
      <w:r w:rsidR="00C95507">
        <w:t>による第4次産業革命など、我が国を取り巻く環境は劇的に変わりつつあります。</w:t>
      </w:r>
    </w:p>
    <w:p w14:paraId="63D12F85" w14:textId="77777777" w:rsidR="00480D77" w:rsidRDefault="00727732" w:rsidP="00292BBD">
      <w:pPr>
        <w:autoSpaceDN w:val="0"/>
        <w:ind w:firstLineChars="100" w:firstLine="210"/>
        <w:rPr>
          <w:szCs w:val="21"/>
        </w:rPr>
      </w:pPr>
      <w:r>
        <w:rPr>
          <w:rFonts w:hint="eastAsia"/>
        </w:rPr>
        <w:t>社会経済情勢が大きく変化</w:t>
      </w:r>
      <w:r w:rsidR="005A4875">
        <w:rPr>
          <w:rFonts w:hint="eastAsia"/>
        </w:rPr>
        <w:t>する</w:t>
      </w:r>
      <w:r>
        <w:rPr>
          <w:rFonts w:hint="eastAsia"/>
          <w:szCs w:val="21"/>
        </w:rPr>
        <w:t>中</w:t>
      </w:r>
      <w:r w:rsidR="00FE0AB7" w:rsidRPr="00BD21AA">
        <w:rPr>
          <w:rFonts w:hint="eastAsia"/>
          <w:szCs w:val="21"/>
        </w:rPr>
        <w:t>においても、</w:t>
      </w:r>
      <w:r>
        <w:rPr>
          <w:rFonts w:hint="eastAsia"/>
          <w:szCs w:val="21"/>
        </w:rPr>
        <w:t>持続的に発展し、</w:t>
      </w:r>
      <w:r w:rsidRPr="00727732">
        <w:rPr>
          <w:rFonts w:hint="eastAsia"/>
          <w:szCs w:val="21"/>
        </w:rPr>
        <w:t>安心や幸</w:t>
      </w:r>
      <w:r>
        <w:rPr>
          <w:rFonts w:hint="eastAsia"/>
          <w:szCs w:val="21"/>
        </w:rPr>
        <w:t>せ、豊かさを実感できる地域社会を築</w:t>
      </w:r>
      <w:r w:rsidR="005A4875">
        <w:rPr>
          <w:rFonts w:hint="eastAsia"/>
          <w:szCs w:val="21"/>
        </w:rPr>
        <w:t>く</w:t>
      </w:r>
      <w:r>
        <w:rPr>
          <w:rFonts w:hint="eastAsia"/>
          <w:szCs w:val="21"/>
        </w:rPr>
        <w:t>ため</w:t>
      </w:r>
      <w:r w:rsidRPr="00BD21AA">
        <w:rPr>
          <w:rFonts w:hint="eastAsia"/>
          <w:szCs w:val="21"/>
        </w:rPr>
        <w:t>には、</w:t>
      </w:r>
      <w:r w:rsidRPr="00727732">
        <w:rPr>
          <w:rFonts w:hint="eastAsia"/>
          <w:szCs w:val="21"/>
        </w:rPr>
        <w:t>多様な主体の参加と連</w:t>
      </w:r>
      <w:r>
        <w:rPr>
          <w:rFonts w:hint="eastAsia"/>
          <w:szCs w:val="21"/>
        </w:rPr>
        <w:t>携に基づいて、まちづくりを進めていくことが重要です</w:t>
      </w:r>
      <w:r w:rsidRPr="00BD21AA">
        <w:rPr>
          <w:rFonts w:hint="eastAsia"/>
          <w:szCs w:val="21"/>
        </w:rPr>
        <w:t>。</w:t>
      </w:r>
    </w:p>
    <w:p w14:paraId="6B18DAD1" w14:textId="77777777" w:rsidR="00727732" w:rsidRPr="00456ACF" w:rsidRDefault="00727732" w:rsidP="00292BBD">
      <w:pPr>
        <w:autoSpaceDN w:val="0"/>
        <w:ind w:firstLineChars="100" w:firstLine="210"/>
      </w:pPr>
      <w:r>
        <w:rPr>
          <w:rFonts w:hint="eastAsia"/>
        </w:rPr>
        <w:t>このため、新しい時代を展望し、まちづくりを総合的かつ計画的に進めるため、今後のまちづくりの指針となる新たな総合計画を策定するものです。</w:t>
      </w:r>
    </w:p>
    <w:p w14:paraId="0EA3CAA2" w14:textId="77777777" w:rsidR="008F736E" w:rsidRDefault="008F736E" w:rsidP="00292BBD">
      <w:pPr>
        <w:autoSpaceDN w:val="0"/>
      </w:pPr>
    </w:p>
    <w:p w14:paraId="43248F6A" w14:textId="0ED79516" w:rsidR="00077FA6" w:rsidRPr="00292BBD" w:rsidRDefault="00077FA6" w:rsidP="00292BBD">
      <w:pPr>
        <w:widowControl/>
        <w:autoSpaceDN w:val="0"/>
        <w:jc w:val="left"/>
        <w:rPr>
          <w:rFonts w:ascii="ＭＳ ゴシック" w:eastAsia="ＭＳ ゴシック" w:hAnsi="ＭＳ ゴシック"/>
        </w:rPr>
      </w:pPr>
      <w:r w:rsidRPr="00292BBD">
        <w:rPr>
          <w:rFonts w:ascii="ＭＳ ゴシック" w:eastAsia="ＭＳ ゴシック" w:hAnsi="ＭＳ ゴシック" w:hint="eastAsia"/>
        </w:rPr>
        <w:t>２．総合計画の構成</w:t>
      </w:r>
    </w:p>
    <w:p w14:paraId="7F7F37B1" w14:textId="77777777" w:rsidR="004203E4" w:rsidRPr="00AB1F3D" w:rsidRDefault="004203E4" w:rsidP="00292BBD">
      <w:pPr>
        <w:widowControl/>
        <w:autoSpaceDN w:val="0"/>
        <w:jc w:val="left"/>
        <w:rPr>
          <w:b/>
        </w:rPr>
      </w:pPr>
    </w:p>
    <w:p w14:paraId="6C9EB14B" w14:textId="388EC6F9" w:rsidR="00EC46A1" w:rsidRDefault="00CF5EA9" w:rsidP="00292BBD">
      <w:pPr>
        <w:autoSpaceDN w:val="0"/>
        <w:ind w:firstLineChars="100" w:firstLine="210"/>
      </w:pPr>
      <w:r>
        <w:rPr>
          <w:noProof/>
        </w:rPr>
        <mc:AlternateContent>
          <mc:Choice Requires="wps">
            <w:drawing>
              <wp:anchor distT="0" distB="0" distL="114300" distR="114300" simplePos="0" relativeHeight="251659264" behindDoc="0" locked="0" layoutInCell="1" allowOverlap="1" wp14:anchorId="58741094" wp14:editId="150D125E">
                <wp:simplePos x="0" y="0"/>
                <wp:positionH relativeFrom="column">
                  <wp:posOffset>400050</wp:posOffset>
                </wp:positionH>
                <wp:positionV relativeFrom="paragraph">
                  <wp:posOffset>696595</wp:posOffset>
                </wp:positionV>
                <wp:extent cx="5400675" cy="866775"/>
                <wp:effectExtent l="19050" t="19050" r="28575" b="28575"/>
                <wp:wrapNone/>
                <wp:docPr id="1" name="角丸四角形 1"/>
                <wp:cNvGraphicFramePr/>
                <a:graphic xmlns:a="http://schemas.openxmlformats.org/drawingml/2006/main">
                  <a:graphicData uri="http://schemas.microsoft.com/office/word/2010/wordprocessingShape">
                    <wps:wsp>
                      <wps:cNvSpPr/>
                      <wps:spPr>
                        <a:xfrm>
                          <a:off x="0" y="0"/>
                          <a:ext cx="5400675" cy="866775"/>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61D96AB" id="角丸四角形 1" o:spid="_x0000_s1026" style="position:absolute;left:0;text-align:left;margin-left:31.5pt;margin-top:54.85pt;width:425.25pt;height:68.2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" filled="f" strokecolor="red" strokeweight="2.25pt">
                <v:stroke joinstyle="miter"/>
              </v:roundrect>
            </w:pict>
          </mc:Fallback>
        </mc:AlternateContent>
      </w:r>
      <w:r w:rsidR="009E6FC4">
        <w:rPr>
          <w:noProof/>
        </w:rPr>
        <w:drawing>
          <wp:anchor distT="0" distB="0" distL="114300" distR="114300" simplePos="0" relativeHeight="251656189" behindDoc="0" locked="0" layoutInCell="1" allowOverlap="1" wp14:anchorId="7349CB7E" wp14:editId="0744F57C">
            <wp:simplePos x="0" y="0"/>
            <wp:positionH relativeFrom="margin">
              <wp:align>center</wp:align>
            </wp:positionH>
            <wp:positionV relativeFrom="paragraph">
              <wp:posOffset>723900</wp:posOffset>
            </wp:positionV>
            <wp:extent cx="5867400" cy="1979930"/>
            <wp:effectExtent l="0" t="0" r="0" b="1270"/>
            <wp:wrapTopAndBottom/>
            <wp:docPr id="3439" name="図 3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7400" cy="19799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72BE">
        <w:rPr>
          <w:rFonts w:hint="eastAsia"/>
        </w:rPr>
        <w:t>総合計画は、</w:t>
      </w:r>
      <w:r w:rsidR="003A7578">
        <w:rPr>
          <w:rFonts w:hint="eastAsia"/>
        </w:rPr>
        <w:t>目指すまち</w:t>
      </w:r>
      <w:r w:rsidR="00AB1F3D">
        <w:rPr>
          <w:rFonts w:hint="eastAsia"/>
        </w:rPr>
        <w:t>の姿</w:t>
      </w:r>
      <w:r w:rsidR="00E07BB6">
        <w:rPr>
          <w:rFonts w:hint="eastAsia"/>
        </w:rPr>
        <w:t>やまちづくりの基本目標</w:t>
      </w:r>
      <w:r w:rsidR="00AB1F3D">
        <w:rPr>
          <w:rFonts w:hint="eastAsia"/>
        </w:rPr>
        <w:t>・推進目標</w:t>
      </w:r>
      <w:r w:rsidR="00E07BB6">
        <w:rPr>
          <w:rFonts w:hint="eastAsia"/>
        </w:rPr>
        <w:t>などを定めた「基本構想」、分野別の主要施策等を示す「基本計</w:t>
      </w:r>
      <w:r w:rsidR="00042E72">
        <w:rPr>
          <w:rFonts w:hint="eastAsia"/>
        </w:rPr>
        <w:t>画」で構成しています。また、基本計画に沿って、</w:t>
      </w:r>
      <w:r w:rsidR="00EC46A1">
        <w:rPr>
          <w:rFonts w:hint="eastAsia"/>
        </w:rPr>
        <w:t>具体的な</w:t>
      </w:r>
      <w:r w:rsidR="007C090C">
        <w:rPr>
          <w:rFonts w:hint="eastAsia"/>
        </w:rPr>
        <w:t>計画を定め、施策を</w:t>
      </w:r>
      <w:r w:rsidR="000D6E31">
        <w:rPr>
          <w:rFonts w:hint="eastAsia"/>
        </w:rPr>
        <w:t>推進</w:t>
      </w:r>
      <w:r w:rsidR="007C090C">
        <w:rPr>
          <w:rFonts w:hint="eastAsia"/>
        </w:rPr>
        <w:t>していきます</w:t>
      </w:r>
      <w:r w:rsidR="00EC46A1">
        <w:rPr>
          <w:rFonts w:hint="eastAsia"/>
        </w:rPr>
        <w:t>。令和元年度は、「基本構想」について策定します。</w:t>
      </w:r>
    </w:p>
    <w:p w14:paraId="1F0477A5" w14:textId="4D9A9B44" w:rsidR="00261A24" w:rsidRDefault="00261A24" w:rsidP="00292BBD">
      <w:pPr>
        <w:widowControl/>
        <w:autoSpaceDN w:val="0"/>
        <w:jc w:val="left"/>
      </w:pPr>
    </w:p>
    <w:p w14:paraId="765F559B" w14:textId="702151EF" w:rsidR="00FE183E" w:rsidRPr="00292BBD" w:rsidRDefault="00077FA6" w:rsidP="00292BBD">
      <w:pPr>
        <w:widowControl/>
        <w:autoSpaceDN w:val="0"/>
        <w:jc w:val="left"/>
        <w:rPr>
          <w:rFonts w:ascii="ＭＳ ゴシック" w:eastAsia="ＭＳ ゴシック" w:hAnsi="ＭＳ ゴシック"/>
        </w:rPr>
      </w:pPr>
      <w:r w:rsidRPr="00292BBD">
        <w:rPr>
          <w:rFonts w:ascii="ＭＳ ゴシック" w:eastAsia="ＭＳ ゴシック" w:hAnsi="ＭＳ ゴシック" w:hint="eastAsia"/>
        </w:rPr>
        <w:t>３．計画の期間</w:t>
      </w:r>
    </w:p>
    <w:p w14:paraId="0DCD0F7B" w14:textId="270A3D1E" w:rsidR="004203E4" w:rsidRPr="00AB1F3D" w:rsidRDefault="004203E4" w:rsidP="00292BBD">
      <w:pPr>
        <w:widowControl/>
        <w:autoSpaceDN w:val="0"/>
        <w:jc w:val="left"/>
        <w:rPr>
          <w:b/>
        </w:rPr>
      </w:pPr>
    </w:p>
    <w:p w14:paraId="426424F4" w14:textId="37D16ABA" w:rsidR="00077FA6" w:rsidRDefault="000812D9" w:rsidP="00292BBD">
      <w:pPr>
        <w:autoSpaceDN w:val="0"/>
      </w:pPr>
      <w:r>
        <w:rPr>
          <w:rFonts w:hint="eastAsia"/>
        </w:rPr>
        <w:t xml:space="preserve">　基本構想</w:t>
      </w:r>
      <w:r w:rsidR="001208DD">
        <w:rPr>
          <w:rFonts w:hint="eastAsia"/>
        </w:rPr>
        <w:t>は、令和</w:t>
      </w:r>
      <w:r w:rsidR="00292BBD">
        <w:rPr>
          <w:rFonts w:hint="eastAsia"/>
        </w:rPr>
        <w:t>３</w:t>
      </w:r>
      <w:r w:rsidR="001208DD">
        <w:rPr>
          <w:rFonts w:hint="eastAsia"/>
        </w:rPr>
        <w:t>年度から令和12年度の10年間とします。</w:t>
      </w:r>
      <w:r w:rsidR="00C661CB">
        <w:rPr>
          <w:rFonts w:hint="eastAsia"/>
        </w:rPr>
        <w:t>また、</w:t>
      </w:r>
      <w:r w:rsidR="001208DD">
        <w:rPr>
          <w:rFonts w:hint="eastAsia"/>
        </w:rPr>
        <w:t>基本計画は、社会経済情勢の変化等に的確に対応できるよう、前期と後期に区分し、各期</w:t>
      </w:r>
      <w:r w:rsidR="00292BBD">
        <w:rPr>
          <w:rFonts w:hint="eastAsia"/>
        </w:rPr>
        <w:t>５</w:t>
      </w:r>
      <w:r w:rsidR="001208DD">
        <w:t>年間とし</w:t>
      </w:r>
      <w:r w:rsidR="001208DD">
        <w:rPr>
          <w:rFonts w:hint="eastAsia"/>
        </w:rPr>
        <w:t>ます。</w:t>
      </w:r>
    </w:p>
    <w:p w14:paraId="3B25DBD3" w14:textId="08E0DEC3" w:rsidR="00042E72" w:rsidRDefault="00C661CB" w:rsidP="00292BBD">
      <w:pPr>
        <w:autoSpaceDN w:val="0"/>
      </w:pPr>
      <w:r>
        <w:rPr>
          <w:rFonts w:hint="eastAsia"/>
        </w:rPr>
        <w:t xml:space="preserve">　</w:t>
      </w:r>
      <w:r w:rsidR="000812D9">
        <w:rPr>
          <w:rFonts w:hint="eastAsia"/>
        </w:rPr>
        <w:t>具体的な計画</w:t>
      </w:r>
      <w:bookmarkStart w:id="0" w:name="_GoBack"/>
      <w:bookmarkEnd w:id="0"/>
      <w:r w:rsidR="007C090C">
        <w:rPr>
          <w:rFonts w:hint="eastAsia"/>
        </w:rPr>
        <w:t>は、基本計画に基づき、評価結果や財政状況等を踏まえ、毎年見直し</w:t>
      </w:r>
      <w:r>
        <w:rPr>
          <w:rFonts w:hint="eastAsia"/>
        </w:rPr>
        <w:t>を行います。</w:t>
      </w:r>
    </w:p>
    <w:sectPr w:rsidR="00042E72" w:rsidSect="004203E4">
      <w:headerReference w:type="default" r:id="rId9"/>
      <w:footerReference w:type="default" r:id="rId10"/>
      <w:pgSz w:w="11906" w:h="16838"/>
      <w:pgMar w:top="1440" w:right="1080" w:bottom="1440" w:left="1080" w:header="851" w:footer="51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25517A" w14:textId="77777777" w:rsidR="005E6545" w:rsidRDefault="005E6545" w:rsidP="00C838AD">
      <w:r>
        <w:separator/>
      </w:r>
    </w:p>
  </w:endnote>
  <w:endnote w:type="continuationSeparator" w:id="0">
    <w:p w14:paraId="4A1FC02F" w14:textId="77777777" w:rsidR="005E6545" w:rsidRDefault="005E6545" w:rsidP="00C83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1F856" w14:textId="6FAF3851" w:rsidR="004203E4" w:rsidRDefault="004203E4">
    <w:pPr>
      <w:pStyle w:val="af"/>
      <w:jc w:val="center"/>
    </w:pPr>
  </w:p>
  <w:p w14:paraId="304AA2D7" w14:textId="77777777" w:rsidR="004203E4" w:rsidRDefault="004203E4">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B744AB" w14:textId="77777777" w:rsidR="005E6545" w:rsidRDefault="005E6545" w:rsidP="00C838AD">
      <w:r>
        <w:separator/>
      </w:r>
    </w:p>
  </w:footnote>
  <w:footnote w:type="continuationSeparator" w:id="0">
    <w:p w14:paraId="2CC65F2C" w14:textId="77777777" w:rsidR="005E6545" w:rsidRDefault="005E6545" w:rsidP="00C838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6BA6D" w14:textId="1617616E" w:rsidR="00BD396A" w:rsidRPr="00BD396A" w:rsidRDefault="00BD396A">
    <w:pPr>
      <w:pStyle w:val="ad"/>
      <w:rPr>
        <w:sz w:val="36"/>
        <w:szCs w:val="36"/>
      </w:rPr>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0248D"/>
    <w:multiLevelType w:val="hybridMultilevel"/>
    <w:tmpl w:val="FC8ACE9A"/>
    <w:lvl w:ilvl="0" w:tplc="763A0CE8">
      <w:numFmt w:val="bullet"/>
      <w:lvlText w:val="・"/>
      <w:lvlJc w:val="left"/>
      <w:pPr>
        <w:ind w:left="630" w:hanging="42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9AE5E60"/>
    <w:multiLevelType w:val="hybridMultilevel"/>
    <w:tmpl w:val="9AC01CFE"/>
    <w:lvl w:ilvl="0" w:tplc="763A0CE8">
      <w:numFmt w:val="bullet"/>
      <w:lvlText w:val="・"/>
      <w:lvlJc w:val="left"/>
      <w:pPr>
        <w:ind w:left="630" w:hanging="42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C5D457D"/>
    <w:multiLevelType w:val="hybridMultilevel"/>
    <w:tmpl w:val="1B0AC36A"/>
    <w:lvl w:ilvl="0" w:tplc="763A0CE8">
      <w:numFmt w:val="bullet"/>
      <w:lvlText w:val="・"/>
      <w:lvlJc w:val="left"/>
      <w:pPr>
        <w:ind w:left="630" w:hanging="42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7492545C"/>
    <w:multiLevelType w:val="hybridMultilevel"/>
    <w:tmpl w:val="4860FB1C"/>
    <w:lvl w:ilvl="0" w:tplc="763A0CE8">
      <w:numFmt w:val="bullet"/>
      <w:lvlText w:val="・"/>
      <w:lvlJc w:val="left"/>
      <w:pPr>
        <w:ind w:left="630" w:hanging="42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75A2125C"/>
    <w:multiLevelType w:val="hybridMultilevel"/>
    <w:tmpl w:val="3A183912"/>
    <w:lvl w:ilvl="0" w:tplc="E4426F0C">
      <w:numFmt w:val="bullet"/>
      <w:lvlText w:val="・"/>
      <w:lvlJc w:val="left"/>
      <w:pPr>
        <w:ind w:left="630" w:hanging="420"/>
      </w:pPr>
      <w:rPr>
        <w:rFonts w:ascii="游明朝" w:eastAsia="游明朝" w:hAnsi="游明朝"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7F606586"/>
    <w:multiLevelType w:val="hybridMultilevel"/>
    <w:tmpl w:val="E21A7DCE"/>
    <w:lvl w:ilvl="0" w:tplc="763A0CE8">
      <w:numFmt w:val="bullet"/>
      <w:lvlText w:val="・"/>
      <w:lvlJc w:val="left"/>
      <w:pPr>
        <w:ind w:left="630" w:hanging="42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5"/>
  </w:num>
  <w:num w:numId="2">
    <w:abstractNumId w:val="3"/>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8AD"/>
    <w:rsid w:val="00042E72"/>
    <w:rsid w:val="00046512"/>
    <w:rsid w:val="00056A34"/>
    <w:rsid w:val="00077FA6"/>
    <w:rsid w:val="000812D9"/>
    <w:rsid w:val="0008486F"/>
    <w:rsid w:val="000D6E31"/>
    <w:rsid w:val="000D72BE"/>
    <w:rsid w:val="001021CB"/>
    <w:rsid w:val="001040A1"/>
    <w:rsid w:val="001208DD"/>
    <w:rsid w:val="001B6240"/>
    <w:rsid w:val="001B7373"/>
    <w:rsid w:val="00261A24"/>
    <w:rsid w:val="002854ED"/>
    <w:rsid w:val="00292BBD"/>
    <w:rsid w:val="00345655"/>
    <w:rsid w:val="003663B8"/>
    <w:rsid w:val="00380CB3"/>
    <w:rsid w:val="00394517"/>
    <w:rsid w:val="003A26E2"/>
    <w:rsid w:val="003A62ED"/>
    <w:rsid w:val="003A7578"/>
    <w:rsid w:val="003C3A7C"/>
    <w:rsid w:val="003F5071"/>
    <w:rsid w:val="004203E4"/>
    <w:rsid w:val="00456ACF"/>
    <w:rsid w:val="00465CEF"/>
    <w:rsid w:val="00480D77"/>
    <w:rsid w:val="00480E58"/>
    <w:rsid w:val="00497CE0"/>
    <w:rsid w:val="004F2F27"/>
    <w:rsid w:val="0053457A"/>
    <w:rsid w:val="005A1C79"/>
    <w:rsid w:val="005A4875"/>
    <w:rsid w:val="005C1DB5"/>
    <w:rsid w:val="005E6545"/>
    <w:rsid w:val="005F512F"/>
    <w:rsid w:val="00651764"/>
    <w:rsid w:val="00684277"/>
    <w:rsid w:val="0068578F"/>
    <w:rsid w:val="00687F53"/>
    <w:rsid w:val="00691E3E"/>
    <w:rsid w:val="006942E7"/>
    <w:rsid w:val="006E2F5A"/>
    <w:rsid w:val="006E67A6"/>
    <w:rsid w:val="006E7E98"/>
    <w:rsid w:val="00703C72"/>
    <w:rsid w:val="00704001"/>
    <w:rsid w:val="00727732"/>
    <w:rsid w:val="007857BE"/>
    <w:rsid w:val="007C090C"/>
    <w:rsid w:val="00820BCB"/>
    <w:rsid w:val="00832E4F"/>
    <w:rsid w:val="00855DE7"/>
    <w:rsid w:val="00865AEF"/>
    <w:rsid w:val="00871A54"/>
    <w:rsid w:val="00882D45"/>
    <w:rsid w:val="008A6E7D"/>
    <w:rsid w:val="008A72CF"/>
    <w:rsid w:val="008F736E"/>
    <w:rsid w:val="009014D8"/>
    <w:rsid w:val="00921DF9"/>
    <w:rsid w:val="009406CE"/>
    <w:rsid w:val="00952996"/>
    <w:rsid w:val="00967E6A"/>
    <w:rsid w:val="0099389B"/>
    <w:rsid w:val="009C0780"/>
    <w:rsid w:val="009C6307"/>
    <w:rsid w:val="009D23A6"/>
    <w:rsid w:val="009E163A"/>
    <w:rsid w:val="009E6FC4"/>
    <w:rsid w:val="00A258B0"/>
    <w:rsid w:val="00A40CFF"/>
    <w:rsid w:val="00AB1F3D"/>
    <w:rsid w:val="00AC19F4"/>
    <w:rsid w:val="00AD3E74"/>
    <w:rsid w:val="00AE0A22"/>
    <w:rsid w:val="00AF2AFD"/>
    <w:rsid w:val="00B15684"/>
    <w:rsid w:val="00B23099"/>
    <w:rsid w:val="00B61419"/>
    <w:rsid w:val="00B80AF6"/>
    <w:rsid w:val="00BB29F5"/>
    <w:rsid w:val="00BD396A"/>
    <w:rsid w:val="00C16321"/>
    <w:rsid w:val="00C661CB"/>
    <w:rsid w:val="00C838AD"/>
    <w:rsid w:val="00C95507"/>
    <w:rsid w:val="00CD3FEF"/>
    <w:rsid w:val="00CF0974"/>
    <w:rsid w:val="00CF5B79"/>
    <w:rsid w:val="00CF5EA9"/>
    <w:rsid w:val="00D03657"/>
    <w:rsid w:val="00D3216A"/>
    <w:rsid w:val="00D462DA"/>
    <w:rsid w:val="00D545B3"/>
    <w:rsid w:val="00D61139"/>
    <w:rsid w:val="00DF3A81"/>
    <w:rsid w:val="00E07BB6"/>
    <w:rsid w:val="00E300E5"/>
    <w:rsid w:val="00EC46A1"/>
    <w:rsid w:val="00F147DD"/>
    <w:rsid w:val="00F405EB"/>
    <w:rsid w:val="00F8011D"/>
    <w:rsid w:val="00F979B4"/>
    <w:rsid w:val="00FC01AB"/>
    <w:rsid w:val="00FD4194"/>
    <w:rsid w:val="00FD49D8"/>
    <w:rsid w:val="00FE0AB7"/>
    <w:rsid w:val="00FE18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D42C530"/>
  <w15:chartTrackingRefBased/>
  <w15:docId w15:val="{C57F6D4C-C55F-4023-B0BA-B95F812C2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F50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annotation reference"/>
    <w:basedOn w:val="a0"/>
    <w:uiPriority w:val="99"/>
    <w:semiHidden/>
    <w:unhideWhenUsed/>
    <w:rsid w:val="000D6E31"/>
    <w:rPr>
      <w:sz w:val="18"/>
      <w:szCs w:val="18"/>
    </w:rPr>
  </w:style>
  <w:style w:type="paragraph" w:styleId="a4">
    <w:name w:val="annotation text"/>
    <w:basedOn w:val="a"/>
    <w:link w:val="a5"/>
    <w:uiPriority w:val="99"/>
    <w:semiHidden/>
    <w:unhideWhenUsed/>
    <w:rsid w:val="000D6E31"/>
    <w:pPr>
      <w:jc w:val="left"/>
    </w:pPr>
  </w:style>
  <w:style w:type="character" w:customStyle="1" w:styleId="a5">
    <w:name w:val="コメント文字列 (文字)"/>
    <w:basedOn w:val="a0"/>
    <w:link w:val="a4"/>
    <w:uiPriority w:val="99"/>
    <w:semiHidden/>
    <w:rsid w:val="000D6E31"/>
  </w:style>
  <w:style w:type="paragraph" w:styleId="a6">
    <w:name w:val="annotation subject"/>
    <w:basedOn w:val="a4"/>
    <w:next w:val="a4"/>
    <w:link w:val="a7"/>
    <w:uiPriority w:val="99"/>
    <w:semiHidden/>
    <w:unhideWhenUsed/>
    <w:rsid w:val="000D6E31"/>
    <w:rPr>
      <w:b/>
      <w:bCs/>
    </w:rPr>
  </w:style>
  <w:style w:type="character" w:customStyle="1" w:styleId="a7">
    <w:name w:val="コメント内容 (文字)"/>
    <w:basedOn w:val="a5"/>
    <w:link w:val="a6"/>
    <w:uiPriority w:val="99"/>
    <w:semiHidden/>
    <w:rsid w:val="000D6E31"/>
    <w:rPr>
      <w:b/>
      <w:bCs/>
    </w:rPr>
  </w:style>
  <w:style w:type="paragraph" w:styleId="a8">
    <w:name w:val="Balloon Text"/>
    <w:basedOn w:val="a"/>
    <w:link w:val="a9"/>
    <w:uiPriority w:val="99"/>
    <w:semiHidden/>
    <w:unhideWhenUsed/>
    <w:rsid w:val="000D6E3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6E31"/>
    <w:rPr>
      <w:rFonts w:asciiTheme="majorHAnsi" w:eastAsiaTheme="majorEastAsia" w:hAnsiTheme="majorHAnsi" w:cstheme="majorBidi"/>
      <w:sz w:val="18"/>
      <w:szCs w:val="18"/>
    </w:rPr>
  </w:style>
  <w:style w:type="paragraph" w:styleId="aa">
    <w:name w:val="List Paragraph"/>
    <w:basedOn w:val="a"/>
    <w:uiPriority w:val="34"/>
    <w:qFormat/>
    <w:rsid w:val="006E2F5A"/>
    <w:pPr>
      <w:ind w:leftChars="400" w:left="840"/>
    </w:pPr>
  </w:style>
  <w:style w:type="paragraph" w:styleId="ab">
    <w:name w:val="Plain Text"/>
    <w:basedOn w:val="a"/>
    <w:link w:val="ac"/>
    <w:uiPriority w:val="99"/>
    <w:unhideWhenUsed/>
    <w:rsid w:val="00855DE7"/>
    <w:pPr>
      <w:jc w:val="left"/>
    </w:pPr>
    <w:rPr>
      <w:rFonts w:ascii="Yu Gothic" w:eastAsia="Yu Gothic" w:hAnsi="Courier New" w:cs="Courier New"/>
    </w:rPr>
  </w:style>
  <w:style w:type="character" w:customStyle="1" w:styleId="ac">
    <w:name w:val="書式なし (文字)"/>
    <w:basedOn w:val="a0"/>
    <w:link w:val="ab"/>
    <w:uiPriority w:val="99"/>
    <w:rsid w:val="00855DE7"/>
    <w:rPr>
      <w:rFonts w:ascii="Yu Gothic" w:eastAsia="Yu Gothic" w:hAnsi="Courier New" w:cs="Courier New"/>
    </w:rPr>
  </w:style>
  <w:style w:type="paragraph" w:styleId="ad">
    <w:name w:val="header"/>
    <w:basedOn w:val="a"/>
    <w:link w:val="ae"/>
    <w:uiPriority w:val="99"/>
    <w:unhideWhenUsed/>
    <w:rsid w:val="00651764"/>
    <w:pPr>
      <w:tabs>
        <w:tab w:val="center" w:pos="4252"/>
        <w:tab w:val="right" w:pos="8504"/>
      </w:tabs>
      <w:snapToGrid w:val="0"/>
    </w:pPr>
  </w:style>
  <w:style w:type="character" w:customStyle="1" w:styleId="ae">
    <w:name w:val="ヘッダー (文字)"/>
    <w:basedOn w:val="a0"/>
    <w:link w:val="ad"/>
    <w:uiPriority w:val="99"/>
    <w:rsid w:val="00651764"/>
  </w:style>
  <w:style w:type="paragraph" w:styleId="af">
    <w:name w:val="footer"/>
    <w:basedOn w:val="a"/>
    <w:link w:val="af0"/>
    <w:uiPriority w:val="99"/>
    <w:unhideWhenUsed/>
    <w:rsid w:val="00651764"/>
    <w:pPr>
      <w:tabs>
        <w:tab w:val="center" w:pos="4252"/>
        <w:tab w:val="right" w:pos="8504"/>
      </w:tabs>
      <w:snapToGrid w:val="0"/>
    </w:pPr>
  </w:style>
  <w:style w:type="character" w:customStyle="1" w:styleId="af0">
    <w:name w:val="フッター (文字)"/>
    <w:basedOn w:val="a0"/>
    <w:link w:val="af"/>
    <w:uiPriority w:val="99"/>
    <w:rsid w:val="00651764"/>
  </w:style>
  <w:style w:type="character" w:styleId="af1">
    <w:name w:val="Hyperlink"/>
    <w:basedOn w:val="a0"/>
    <w:uiPriority w:val="99"/>
    <w:semiHidden/>
    <w:unhideWhenUsed/>
    <w:rsid w:val="00BB29F5"/>
    <w:rPr>
      <w:color w:val="0563C1"/>
      <w:u w:val="single"/>
    </w:rPr>
  </w:style>
  <w:style w:type="character" w:styleId="af2">
    <w:name w:val="FollowedHyperlink"/>
    <w:basedOn w:val="a0"/>
    <w:uiPriority w:val="99"/>
    <w:semiHidden/>
    <w:unhideWhenUsed/>
    <w:rsid w:val="00BB29F5"/>
    <w:rPr>
      <w:color w:val="954F72"/>
      <w:u w:val="single"/>
    </w:rPr>
  </w:style>
  <w:style w:type="paragraph" w:customStyle="1" w:styleId="msonormal0">
    <w:name w:val="msonormal"/>
    <w:basedOn w:val="a"/>
    <w:rsid w:val="00BB29F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font5">
    <w:name w:val="font5"/>
    <w:basedOn w:val="a"/>
    <w:rsid w:val="00BB29F5"/>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BB29F5"/>
    <w:pPr>
      <w:widowControl/>
      <w:spacing w:before="100" w:beforeAutospacing="1" w:after="100" w:afterAutospacing="1"/>
      <w:jc w:val="left"/>
    </w:pPr>
    <w:rPr>
      <w:rFonts w:ascii="ＭＳ ゴシック" w:eastAsia="ＭＳ ゴシック" w:hAnsi="ＭＳ ゴシック" w:cs="ＭＳ Ｐゴシック"/>
      <w:kern w:val="0"/>
      <w:sz w:val="22"/>
    </w:rPr>
  </w:style>
  <w:style w:type="paragraph" w:customStyle="1" w:styleId="font7">
    <w:name w:val="font7"/>
    <w:basedOn w:val="a"/>
    <w:rsid w:val="00BB29F5"/>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65">
    <w:name w:val="xl65"/>
    <w:basedOn w:val="a"/>
    <w:rsid w:val="00BB29F5"/>
    <w:pPr>
      <w:widowControl/>
      <w:spacing w:before="100" w:beforeAutospacing="1" w:after="100" w:afterAutospacing="1"/>
      <w:jc w:val="left"/>
    </w:pPr>
    <w:rPr>
      <w:rFonts w:ascii="ＭＳ ゴシック" w:eastAsia="ＭＳ ゴシック" w:hAnsi="ＭＳ ゴシック" w:cs="ＭＳ Ｐゴシック"/>
      <w:kern w:val="0"/>
      <w:sz w:val="24"/>
      <w:szCs w:val="24"/>
    </w:rPr>
  </w:style>
  <w:style w:type="paragraph" w:customStyle="1" w:styleId="xl66">
    <w:name w:val="xl66"/>
    <w:basedOn w:val="a"/>
    <w:rsid w:val="00BB29F5"/>
    <w:pPr>
      <w:widowControl/>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67">
    <w:name w:val="xl67"/>
    <w:basedOn w:val="a"/>
    <w:rsid w:val="00BB29F5"/>
    <w:pPr>
      <w:widowControl/>
      <w:shd w:val="clear" w:color="000000" w:fill="FFFF99"/>
      <w:spacing w:before="100" w:beforeAutospacing="1" w:after="100" w:afterAutospacing="1"/>
      <w:jc w:val="left"/>
    </w:pPr>
    <w:rPr>
      <w:rFonts w:ascii="ＭＳ ゴシック" w:eastAsia="ＭＳ ゴシック" w:hAnsi="ＭＳ ゴシック" w:cs="ＭＳ Ｐゴシック"/>
      <w:kern w:val="0"/>
      <w:sz w:val="24"/>
      <w:szCs w:val="24"/>
    </w:rPr>
  </w:style>
  <w:style w:type="paragraph" w:customStyle="1" w:styleId="xl68">
    <w:name w:val="xl68"/>
    <w:basedOn w:val="a"/>
    <w:rsid w:val="00BB29F5"/>
    <w:pPr>
      <w:widowControl/>
      <w:shd w:val="clear" w:color="000000" w:fill="FFFF99"/>
      <w:spacing w:before="100" w:beforeAutospacing="1" w:after="100" w:afterAutospacing="1"/>
      <w:jc w:val="left"/>
    </w:pPr>
    <w:rPr>
      <w:rFonts w:ascii="ＭＳ ゴシック" w:eastAsia="ＭＳ ゴシック" w:hAnsi="ＭＳ ゴシック" w:cs="ＭＳ Ｐゴシック"/>
      <w:kern w:val="0"/>
      <w:sz w:val="28"/>
      <w:szCs w:val="28"/>
    </w:rPr>
  </w:style>
  <w:style w:type="paragraph" w:customStyle="1" w:styleId="xl69">
    <w:name w:val="xl69"/>
    <w:basedOn w:val="a"/>
    <w:rsid w:val="00BB29F5"/>
    <w:pPr>
      <w:widowControl/>
      <w:pBdr>
        <w:top w:val="single" w:sz="4" w:space="0" w:color="auto"/>
      </w:pBdr>
      <w:shd w:val="clear" w:color="000000" w:fill="FFFF99"/>
      <w:spacing w:before="100" w:beforeAutospacing="1" w:after="100" w:afterAutospacing="1"/>
      <w:jc w:val="left"/>
    </w:pPr>
    <w:rPr>
      <w:rFonts w:ascii="ＭＳ ゴシック" w:eastAsia="ＭＳ ゴシック" w:hAnsi="ＭＳ ゴシック" w:cs="ＭＳ Ｐゴシック"/>
      <w:kern w:val="0"/>
      <w:sz w:val="24"/>
      <w:szCs w:val="24"/>
    </w:rPr>
  </w:style>
  <w:style w:type="paragraph" w:customStyle="1" w:styleId="xl70">
    <w:name w:val="xl70"/>
    <w:basedOn w:val="a"/>
    <w:rsid w:val="00BB29F5"/>
    <w:pPr>
      <w:widowControl/>
      <w:pBdr>
        <w:top w:val="single" w:sz="4" w:space="0" w:color="auto"/>
        <w:left w:val="single" w:sz="4" w:space="0" w:color="auto"/>
      </w:pBdr>
      <w:spacing w:before="100" w:beforeAutospacing="1" w:after="100" w:afterAutospacing="1"/>
      <w:jc w:val="left"/>
    </w:pPr>
    <w:rPr>
      <w:rFonts w:ascii="ＭＳ ゴシック" w:eastAsia="ＭＳ ゴシック" w:hAnsi="ＭＳ ゴシック" w:cs="ＭＳ Ｐゴシック"/>
      <w:kern w:val="0"/>
      <w:sz w:val="24"/>
      <w:szCs w:val="24"/>
    </w:rPr>
  </w:style>
  <w:style w:type="paragraph" w:customStyle="1" w:styleId="xl71">
    <w:name w:val="xl71"/>
    <w:basedOn w:val="a"/>
    <w:rsid w:val="00BB29F5"/>
    <w:pPr>
      <w:widowControl/>
      <w:pBdr>
        <w:top w:val="single" w:sz="4" w:space="0" w:color="auto"/>
      </w:pBdr>
      <w:spacing w:before="100" w:beforeAutospacing="1" w:after="100" w:afterAutospacing="1"/>
      <w:jc w:val="left"/>
    </w:pPr>
    <w:rPr>
      <w:rFonts w:ascii="ＭＳ ゴシック" w:eastAsia="ＭＳ ゴシック" w:hAnsi="ＭＳ ゴシック" w:cs="ＭＳ Ｐゴシック"/>
      <w:kern w:val="0"/>
      <w:sz w:val="24"/>
      <w:szCs w:val="24"/>
    </w:rPr>
  </w:style>
  <w:style w:type="paragraph" w:customStyle="1" w:styleId="xl72">
    <w:name w:val="xl72"/>
    <w:basedOn w:val="a"/>
    <w:rsid w:val="00BB29F5"/>
    <w:pPr>
      <w:widowControl/>
      <w:pBdr>
        <w:top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24"/>
      <w:szCs w:val="24"/>
    </w:rPr>
  </w:style>
  <w:style w:type="paragraph" w:customStyle="1" w:styleId="xl73">
    <w:name w:val="xl73"/>
    <w:basedOn w:val="a"/>
    <w:rsid w:val="00BB29F5"/>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kern w:val="0"/>
      <w:sz w:val="24"/>
      <w:szCs w:val="24"/>
    </w:rPr>
  </w:style>
  <w:style w:type="paragraph" w:customStyle="1" w:styleId="xl74">
    <w:name w:val="xl74"/>
    <w:basedOn w:val="a"/>
    <w:rsid w:val="00BB29F5"/>
    <w:pPr>
      <w:widowControl/>
      <w:pBdr>
        <w:right w:val="single" w:sz="4" w:space="0" w:color="auto"/>
      </w:pBdr>
      <w:spacing w:before="100" w:beforeAutospacing="1" w:after="100" w:afterAutospacing="1"/>
      <w:jc w:val="left"/>
    </w:pPr>
    <w:rPr>
      <w:rFonts w:ascii="ＭＳ ゴシック" w:eastAsia="ＭＳ ゴシック" w:hAnsi="ＭＳ ゴシック" w:cs="ＭＳ Ｐゴシック"/>
      <w:kern w:val="0"/>
      <w:sz w:val="24"/>
      <w:szCs w:val="24"/>
    </w:rPr>
  </w:style>
  <w:style w:type="paragraph" w:customStyle="1" w:styleId="xl75">
    <w:name w:val="xl75"/>
    <w:basedOn w:val="a"/>
    <w:rsid w:val="00BB29F5"/>
    <w:pPr>
      <w:widowControl/>
      <w:pBdr>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6">
    <w:name w:val="xl76"/>
    <w:basedOn w:val="a"/>
    <w:rsid w:val="00BB29F5"/>
    <w:pPr>
      <w:widowControl/>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77">
    <w:name w:val="xl77"/>
    <w:basedOn w:val="a"/>
    <w:rsid w:val="00BB29F5"/>
    <w:pPr>
      <w:widowControl/>
      <w:shd w:val="clear" w:color="000000" w:fill="FFFF99"/>
      <w:spacing w:before="100" w:beforeAutospacing="1" w:after="100" w:afterAutospacing="1"/>
      <w:jc w:val="left"/>
    </w:pPr>
    <w:rPr>
      <w:rFonts w:ascii="ＭＳ ゴシック" w:eastAsia="ＭＳ ゴシック" w:hAnsi="ＭＳ ゴシック" w:cs="ＭＳ Ｐゴシック"/>
      <w:kern w:val="0"/>
      <w:sz w:val="24"/>
      <w:szCs w:val="24"/>
    </w:rPr>
  </w:style>
  <w:style w:type="paragraph" w:customStyle="1" w:styleId="xl78">
    <w:name w:val="xl78"/>
    <w:basedOn w:val="a"/>
    <w:rsid w:val="00BB29F5"/>
    <w:pPr>
      <w:widowControl/>
      <w:shd w:val="clear" w:color="000000" w:fill="FFFF99"/>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79">
    <w:name w:val="xl79"/>
    <w:basedOn w:val="a"/>
    <w:rsid w:val="00BB29F5"/>
    <w:pPr>
      <w:widowControl/>
      <w:shd w:val="clear" w:color="000000" w:fill="FFFF99"/>
      <w:spacing w:before="100" w:beforeAutospacing="1" w:after="100" w:afterAutospacing="1"/>
      <w:jc w:val="center"/>
    </w:pPr>
    <w:rPr>
      <w:rFonts w:ascii="ＭＳ ゴシック" w:eastAsia="ＭＳ ゴシック" w:hAnsi="ＭＳ ゴシック" w:cs="ＭＳ Ｐゴシック"/>
      <w:kern w:val="0"/>
      <w:sz w:val="32"/>
      <w:szCs w:val="32"/>
    </w:rPr>
  </w:style>
  <w:style w:type="paragraph" w:customStyle="1" w:styleId="xl80">
    <w:name w:val="xl80"/>
    <w:basedOn w:val="a"/>
    <w:rsid w:val="00BB29F5"/>
    <w:pPr>
      <w:widowControl/>
      <w:shd w:val="clear" w:color="000000" w:fill="FFFF99"/>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81">
    <w:name w:val="xl81"/>
    <w:basedOn w:val="a"/>
    <w:rsid w:val="00BB29F5"/>
    <w:pPr>
      <w:widowControl/>
      <w:shd w:val="clear" w:color="000000" w:fill="000000"/>
      <w:spacing w:before="100" w:beforeAutospacing="1" w:after="100" w:afterAutospacing="1"/>
      <w:jc w:val="left"/>
    </w:pPr>
    <w:rPr>
      <w:rFonts w:ascii="ＭＳ ゴシック" w:eastAsia="ＭＳ ゴシック" w:hAnsi="ＭＳ ゴシック" w:cs="ＭＳ Ｐゴシック"/>
      <w:kern w:val="0"/>
      <w:sz w:val="24"/>
      <w:szCs w:val="24"/>
    </w:rPr>
  </w:style>
  <w:style w:type="paragraph" w:customStyle="1" w:styleId="xl82">
    <w:name w:val="xl82"/>
    <w:basedOn w:val="a"/>
    <w:rsid w:val="00BB29F5"/>
    <w:pPr>
      <w:widowControl/>
      <w:pBdr>
        <w:top w:val="single" w:sz="4" w:space="0" w:color="auto"/>
      </w:pBdr>
      <w:shd w:val="clear" w:color="000000" w:fill="000000"/>
      <w:spacing w:before="100" w:beforeAutospacing="1" w:after="100" w:afterAutospacing="1"/>
      <w:jc w:val="left"/>
    </w:pPr>
    <w:rPr>
      <w:rFonts w:ascii="ＭＳ ゴシック" w:eastAsia="ＭＳ ゴシック" w:hAnsi="ＭＳ ゴシック" w:cs="ＭＳ Ｐゴシック"/>
      <w:kern w:val="0"/>
      <w:sz w:val="24"/>
      <w:szCs w:val="24"/>
    </w:rPr>
  </w:style>
  <w:style w:type="paragraph" w:customStyle="1" w:styleId="xl83">
    <w:name w:val="xl83"/>
    <w:basedOn w:val="a"/>
    <w:rsid w:val="00BB29F5"/>
    <w:pPr>
      <w:widowControl/>
      <w:pBdr>
        <w:top w:val="single" w:sz="4" w:space="0" w:color="auto"/>
      </w:pBdr>
      <w:spacing w:before="100" w:beforeAutospacing="1" w:after="100" w:afterAutospacing="1"/>
      <w:jc w:val="left"/>
    </w:pPr>
    <w:rPr>
      <w:rFonts w:ascii="ＭＳ ゴシック" w:eastAsia="ＭＳ ゴシック" w:hAnsi="ＭＳ ゴシック" w:cs="ＭＳ Ｐゴシック"/>
      <w:kern w:val="0"/>
      <w:sz w:val="24"/>
      <w:szCs w:val="24"/>
    </w:rPr>
  </w:style>
  <w:style w:type="paragraph" w:customStyle="1" w:styleId="xl84">
    <w:name w:val="xl84"/>
    <w:basedOn w:val="a"/>
    <w:rsid w:val="00BB29F5"/>
    <w:pPr>
      <w:widowControl/>
      <w:pBdr>
        <w:top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85">
    <w:name w:val="xl85"/>
    <w:basedOn w:val="a"/>
    <w:rsid w:val="00BB29F5"/>
    <w:pPr>
      <w:widowControl/>
      <w:pBdr>
        <w:top w:val="single" w:sz="4" w:space="0" w:color="auto"/>
      </w:pBdr>
      <w:shd w:val="clear" w:color="000000" w:fill="FFFF99"/>
      <w:spacing w:before="100" w:beforeAutospacing="1" w:after="100" w:afterAutospacing="1"/>
      <w:jc w:val="left"/>
    </w:pPr>
    <w:rPr>
      <w:rFonts w:ascii="ＭＳ ゴシック" w:eastAsia="ＭＳ ゴシック" w:hAnsi="ＭＳ ゴシック" w:cs="ＭＳ Ｐゴシック"/>
      <w:kern w:val="0"/>
      <w:sz w:val="24"/>
      <w:szCs w:val="24"/>
    </w:rPr>
  </w:style>
  <w:style w:type="paragraph" w:customStyle="1" w:styleId="xl86">
    <w:name w:val="xl86"/>
    <w:basedOn w:val="a"/>
    <w:rsid w:val="00BB29F5"/>
    <w:pPr>
      <w:widowControl/>
      <w:shd w:val="clear" w:color="000000" w:fill="FFFF99"/>
      <w:spacing w:before="100" w:beforeAutospacing="1" w:after="100" w:afterAutospacing="1"/>
      <w:jc w:val="left"/>
    </w:pPr>
    <w:rPr>
      <w:rFonts w:ascii="ＭＳ ゴシック" w:eastAsia="ＭＳ ゴシック" w:hAnsi="ＭＳ ゴシック" w:cs="ＭＳ Ｐゴシック"/>
      <w:kern w:val="0"/>
      <w:sz w:val="24"/>
      <w:szCs w:val="24"/>
    </w:rPr>
  </w:style>
  <w:style w:type="paragraph" w:customStyle="1" w:styleId="xl87">
    <w:name w:val="xl87"/>
    <w:basedOn w:val="a"/>
    <w:rsid w:val="00BB29F5"/>
    <w:pPr>
      <w:widowControl/>
      <w:shd w:val="clear" w:color="000000" w:fill="FFFF99"/>
      <w:spacing w:before="100" w:beforeAutospacing="1" w:after="100" w:afterAutospacing="1"/>
      <w:jc w:val="left"/>
    </w:pPr>
    <w:rPr>
      <w:rFonts w:ascii="ＭＳ ゴシック" w:eastAsia="ＭＳ ゴシック" w:hAnsi="ＭＳ ゴシック" w:cs="ＭＳ Ｐゴシック"/>
      <w:b/>
      <w:bCs/>
      <w:kern w:val="0"/>
      <w:sz w:val="32"/>
      <w:szCs w:val="32"/>
    </w:rPr>
  </w:style>
  <w:style w:type="paragraph" w:customStyle="1" w:styleId="xl88">
    <w:name w:val="xl88"/>
    <w:basedOn w:val="a"/>
    <w:rsid w:val="00BB29F5"/>
    <w:pPr>
      <w:widowControl/>
      <w:shd w:val="clear" w:color="000000" w:fill="FFFF99"/>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89">
    <w:name w:val="xl89"/>
    <w:basedOn w:val="a"/>
    <w:rsid w:val="00BB29F5"/>
    <w:pPr>
      <w:widowControl/>
      <w:shd w:val="clear" w:color="000000" w:fill="FFFF99"/>
      <w:spacing w:before="100" w:beforeAutospacing="1" w:after="100" w:afterAutospacing="1"/>
      <w:jc w:val="center"/>
    </w:pPr>
    <w:rPr>
      <w:rFonts w:ascii="ＭＳ ゴシック" w:eastAsia="ＭＳ ゴシック" w:hAnsi="ＭＳ ゴシック" w:cs="ＭＳ Ｐゴシック"/>
      <w:kern w:val="0"/>
      <w:sz w:val="32"/>
      <w:szCs w:val="32"/>
    </w:rPr>
  </w:style>
  <w:style w:type="paragraph" w:customStyle="1" w:styleId="xl90">
    <w:name w:val="xl90"/>
    <w:basedOn w:val="a"/>
    <w:rsid w:val="00BB29F5"/>
    <w:pPr>
      <w:widowControl/>
      <w:pBdr>
        <w:top w:val="single" w:sz="4" w:space="0" w:color="auto"/>
        <w:left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91">
    <w:name w:val="xl91"/>
    <w:basedOn w:val="a"/>
    <w:rsid w:val="00BB29F5"/>
    <w:pPr>
      <w:widowControl/>
      <w:pBdr>
        <w:top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92">
    <w:name w:val="xl92"/>
    <w:basedOn w:val="a"/>
    <w:rsid w:val="00BB29F5"/>
    <w:pPr>
      <w:widowControl/>
      <w:pBdr>
        <w:left w:val="single" w:sz="4" w:space="0" w:color="auto"/>
        <w:bottom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93">
    <w:name w:val="xl93"/>
    <w:basedOn w:val="a"/>
    <w:rsid w:val="00BB29F5"/>
    <w:pPr>
      <w:widowControl/>
      <w:pBdr>
        <w:bottom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94">
    <w:name w:val="xl94"/>
    <w:basedOn w:val="a"/>
    <w:rsid w:val="00BB29F5"/>
    <w:pPr>
      <w:widowControl/>
      <w:pBdr>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95">
    <w:name w:val="xl95"/>
    <w:basedOn w:val="a"/>
    <w:rsid w:val="00BB29F5"/>
    <w:pPr>
      <w:widowControl/>
      <w:pBdr>
        <w:top w:val="single" w:sz="4" w:space="0" w:color="auto"/>
        <w:left w:val="single" w:sz="4" w:space="0" w:color="auto"/>
      </w:pBdr>
      <w:spacing w:before="100" w:beforeAutospacing="1" w:after="100" w:afterAutospacing="1"/>
      <w:jc w:val="center"/>
    </w:pPr>
    <w:rPr>
      <w:rFonts w:ascii="ＭＳ ゴシック" w:eastAsia="ＭＳ ゴシック" w:hAnsi="ＭＳ ゴシック" w:cs="ＭＳ Ｐゴシック"/>
      <w:kern w:val="0"/>
      <w:sz w:val="32"/>
      <w:szCs w:val="32"/>
    </w:rPr>
  </w:style>
  <w:style w:type="paragraph" w:customStyle="1" w:styleId="xl96">
    <w:name w:val="xl96"/>
    <w:basedOn w:val="a"/>
    <w:rsid w:val="00BB29F5"/>
    <w:pPr>
      <w:widowControl/>
      <w:pBdr>
        <w:top w:val="single" w:sz="4" w:space="0" w:color="auto"/>
      </w:pBdr>
      <w:spacing w:before="100" w:beforeAutospacing="1" w:after="100" w:afterAutospacing="1"/>
      <w:jc w:val="center"/>
    </w:pPr>
    <w:rPr>
      <w:rFonts w:ascii="ＭＳ ゴシック" w:eastAsia="ＭＳ ゴシック" w:hAnsi="ＭＳ ゴシック" w:cs="ＭＳ Ｐゴシック"/>
      <w:kern w:val="0"/>
      <w:sz w:val="32"/>
      <w:szCs w:val="32"/>
    </w:rPr>
  </w:style>
  <w:style w:type="paragraph" w:customStyle="1" w:styleId="xl97">
    <w:name w:val="xl97"/>
    <w:basedOn w:val="a"/>
    <w:rsid w:val="00BB29F5"/>
    <w:pPr>
      <w:widowControl/>
      <w:pBdr>
        <w:top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32"/>
      <w:szCs w:val="32"/>
    </w:rPr>
  </w:style>
  <w:style w:type="paragraph" w:customStyle="1" w:styleId="xl98">
    <w:name w:val="xl98"/>
    <w:basedOn w:val="a"/>
    <w:rsid w:val="00BB29F5"/>
    <w:pPr>
      <w:widowControl/>
      <w:pBdr>
        <w:left w:val="single" w:sz="4" w:space="0" w:color="auto"/>
      </w:pBdr>
      <w:spacing w:before="100" w:beforeAutospacing="1" w:after="100" w:afterAutospacing="1"/>
      <w:jc w:val="center"/>
    </w:pPr>
    <w:rPr>
      <w:rFonts w:ascii="ＭＳ ゴシック" w:eastAsia="ＭＳ ゴシック" w:hAnsi="ＭＳ ゴシック" w:cs="ＭＳ Ｐゴシック"/>
      <w:kern w:val="0"/>
      <w:sz w:val="32"/>
      <w:szCs w:val="32"/>
    </w:rPr>
  </w:style>
  <w:style w:type="paragraph" w:customStyle="1" w:styleId="xl99">
    <w:name w:val="xl99"/>
    <w:basedOn w:val="a"/>
    <w:rsid w:val="00BB29F5"/>
    <w:pPr>
      <w:widowControl/>
      <w:spacing w:before="100" w:beforeAutospacing="1" w:after="100" w:afterAutospacing="1"/>
      <w:jc w:val="center"/>
    </w:pPr>
    <w:rPr>
      <w:rFonts w:ascii="ＭＳ ゴシック" w:eastAsia="ＭＳ ゴシック" w:hAnsi="ＭＳ ゴシック" w:cs="ＭＳ Ｐゴシック"/>
      <w:kern w:val="0"/>
      <w:sz w:val="32"/>
      <w:szCs w:val="32"/>
    </w:rPr>
  </w:style>
  <w:style w:type="paragraph" w:customStyle="1" w:styleId="xl100">
    <w:name w:val="xl100"/>
    <w:basedOn w:val="a"/>
    <w:rsid w:val="00BB29F5"/>
    <w:pPr>
      <w:widowControl/>
      <w:pBdr>
        <w:right w:val="single" w:sz="4" w:space="0" w:color="auto"/>
      </w:pBdr>
      <w:spacing w:before="100" w:beforeAutospacing="1" w:after="100" w:afterAutospacing="1"/>
      <w:jc w:val="center"/>
    </w:pPr>
    <w:rPr>
      <w:rFonts w:ascii="ＭＳ ゴシック" w:eastAsia="ＭＳ ゴシック" w:hAnsi="ＭＳ ゴシック" w:cs="ＭＳ Ｐゴシック"/>
      <w:kern w:val="0"/>
      <w:sz w:val="32"/>
      <w:szCs w:val="32"/>
    </w:rPr>
  </w:style>
  <w:style w:type="paragraph" w:customStyle="1" w:styleId="xl101">
    <w:name w:val="xl101"/>
    <w:basedOn w:val="a"/>
    <w:rsid w:val="00BB29F5"/>
    <w:pPr>
      <w:widowControl/>
      <w:pBdr>
        <w:left w:val="single" w:sz="4" w:space="0" w:color="auto"/>
        <w:bottom w:val="single" w:sz="4" w:space="0" w:color="auto"/>
      </w:pBdr>
      <w:spacing w:before="100" w:beforeAutospacing="1" w:after="100" w:afterAutospacing="1"/>
      <w:jc w:val="center"/>
    </w:pPr>
    <w:rPr>
      <w:rFonts w:ascii="ＭＳ ゴシック" w:eastAsia="ＭＳ ゴシック" w:hAnsi="ＭＳ ゴシック" w:cs="ＭＳ Ｐゴシック"/>
      <w:kern w:val="0"/>
      <w:sz w:val="32"/>
      <w:szCs w:val="32"/>
    </w:rPr>
  </w:style>
  <w:style w:type="paragraph" w:customStyle="1" w:styleId="xl102">
    <w:name w:val="xl102"/>
    <w:basedOn w:val="a"/>
    <w:rsid w:val="00BB29F5"/>
    <w:pPr>
      <w:widowControl/>
      <w:pBdr>
        <w:bottom w:val="single" w:sz="4" w:space="0" w:color="auto"/>
      </w:pBdr>
      <w:spacing w:before="100" w:beforeAutospacing="1" w:after="100" w:afterAutospacing="1"/>
      <w:jc w:val="center"/>
    </w:pPr>
    <w:rPr>
      <w:rFonts w:ascii="ＭＳ ゴシック" w:eastAsia="ＭＳ ゴシック" w:hAnsi="ＭＳ ゴシック" w:cs="ＭＳ Ｐゴシック"/>
      <w:kern w:val="0"/>
      <w:sz w:val="32"/>
      <w:szCs w:val="32"/>
    </w:rPr>
  </w:style>
  <w:style w:type="paragraph" w:customStyle="1" w:styleId="xl103">
    <w:name w:val="xl103"/>
    <w:basedOn w:val="a"/>
    <w:rsid w:val="00BB29F5"/>
    <w:pPr>
      <w:widowControl/>
      <w:pBdr>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32"/>
      <w:szCs w:val="32"/>
    </w:rPr>
  </w:style>
  <w:style w:type="paragraph" w:customStyle="1" w:styleId="xl104">
    <w:name w:val="xl104"/>
    <w:basedOn w:val="a"/>
    <w:rsid w:val="00BB29F5"/>
    <w:pPr>
      <w:widowControl/>
      <w:pBdr>
        <w:top w:val="single" w:sz="4" w:space="0" w:color="auto"/>
        <w:left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105">
    <w:name w:val="xl105"/>
    <w:basedOn w:val="a"/>
    <w:rsid w:val="00BB29F5"/>
    <w:pPr>
      <w:widowControl/>
      <w:pBdr>
        <w:left w:val="single" w:sz="4" w:space="0" w:color="auto"/>
        <w:bottom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06">
    <w:name w:val="xl106"/>
    <w:basedOn w:val="a"/>
    <w:rsid w:val="00BB29F5"/>
    <w:pPr>
      <w:widowControl/>
      <w:pBdr>
        <w:bottom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07">
    <w:name w:val="xl107"/>
    <w:basedOn w:val="a"/>
    <w:rsid w:val="00BB29F5"/>
    <w:pPr>
      <w:widowControl/>
      <w:pBdr>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08">
    <w:name w:val="xl108"/>
    <w:basedOn w:val="a"/>
    <w:rsid w:val="00BB29F5"/>
    <w:pPr>
      <w:widowControl/>
      <w:pBdr>
        <w:left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109">
    <w:name w:val="xl109"/>
    <w:basedOn w:val="a"/>
    <w:rsid w:val="00BB29F5"/>
    <w:pPr>
      <w:widowControl/>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110">
    <w:name w:val="xl110"/>
    <w:basedOn w:val="a"/>
    <w:rsid w:val="00BB29F5"/>
    <w:pPr>
      <w:widowControl/>
      <w:pBdr>
        <w:right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111">
    <w:name w:val="xl111"/>
    <w:basedOn w:val="a"/>
    <w:rsid w:val="00BB29F5"/>
    <w:pPr>
      <w:widowControl/>
      <w:spacing w:before="100" w:beforeAutospacing="1" w:after="100" w:afterAutospacing="1"/>
      <w:jc w:val="center"/>
    </w:pPr>
    <w:rPr>
      <w:rFonts w:ascii="ＭＳ ゴシック" w:eastAsia="ＭＳ ゴシック" w:hAnsi="ＭＳ ゴシック" w:cs="ＭＳ Ｐゴシック"/>
      <w:kern w:val="0"/>
      <w:sz w:val="36"/>
      <w:szCs w:val="36"/>
    </w:rPr>
  </w:style>
  <w:style w:type="paragraph" w:customStyle="1" w:styleId="xl112">
    <w:name w:val="xl112"/>
    <w:basedOn w:val="a"/>
    <w:rsid w:val="00BB29F5"/>
    <w:pPr>
      <w:widowControl/>
      <w:spacing w:before="100" w:beforeAutospacing="1" w:after="100" w:afterAutospacing="1"/>
      <w:jc w:val="center"/>
    </w:pPr>
    <w:rPr>
      <w:rFonts w:ascii="ＭＳ ゴシック" w:eastAsia="ＭＳ ゴシック" w:hAnsi="ＭＳ ゴシック" w:cs="ＭＳ Ｐゴシック"/>
      <w:kern w:val="0"/>
      <w:sz w:val="18"/>
      <w:szCs w:val="18"/>
    </w:rPr>
  </w:style>
  <w:style w:type="paragraph" w:customStyle="1" w:styleId="xl113">
    <w:name w:val="xl113"/>
    <w:basedOn w:val="a"/>
    <w:rsid w:val="00BB29F5"/>
    <w:pPr>
      <w:widowControl/>
      <w:pBdr>
        <w:top w:val="double" w:sz="6" w:space="0" w:color="auto"/>
        <w:left w:val="double" w:sz="6" w:space="0" w:color="auto"/>
      </w:pBdr>
      <w:spacing w:before="100" w:beforeAutospacing="1" w:after="100" w:afterAutospacing="1"/>
      <w:jc w:val="center"/>
    </w:pPr>
    <w:rPr>
      <w:rFonts w:ascii="ＭＳ ゴシック" w:eastAsia="ＭＳ ゴシック" w:hAnsi="ＭＳ ゴシック" w:cs="ＭＳ Ｐゴシック"/>
      <w:b/>
      <w:bCs/>
      <w:kern w:val="0"/>
      <w:sz w:val="32"/>
      <w:szCs w:val="32"/>
    </w:rPr>
  </w:style>
  <w:style w:type="paragraph" w:customStyle="1" w:styleId="xl114">
    <w:name w:val="xl114"/>
    <w:basedOn w:val="a"/>
    <w:rsid w:val="00BB29F5"/>
    <w:pPr>
      <w:widowControl/>
      <w:pBdr>
        <w:top w:val="double" w:sz="6" w:space="0" w:color="auto"/>
      </w:pBdr>
      <w:spacing w:before="100" w:beforeAutospacing="1" w:after="100" w:afterAutospacing="1"/>
      <w:jc w:val="center"/>
    </w:pPr>
    <w:rPr>
      <w:rFonts w:ascii="ＭＳ ゴシック" w:eastAsia="ＭＳ ゴシック" w:hAnsi="ＭＳ ゴシック" w:cs="ＭＳ Ｐゴシック"/>
      <w:b/>
      <w:bCs/>
      <w:kern w:val="0"/>
      <w:sz w:val="32"/>
      <w:szCs w:val="32"/>
    </w:rPr>
  </w:style>
  <w:style w:type="paragraph" w:customStyle="1" w:styleId="xl115">
    <w:name w:val="xl115"/>
    <w:basedOn w:val="a"/>
    <w:rsid w:val="00BB29F5"/>
    <w:pPr>
      <w:widowControl/>
      <w:pBdr>
        <w:top w:val="double" w:sz="6" w:space="0" w:color="auto"/>
        <w:right w:val="double" w:sz="6" w:space="0" w:color="auto"/>
      </w:pBdr>
      <w:spacing w:before="100" w:beforeAutospacing="1" w:after="100" w:afterAutospacing="1"/>
      <w:jc w:val="center"/>
    </w:pPr>
    <w:rPr>
      <w:rFonts w:ascii="ＭＳ ゴシック" w:eastAsia="ＭＳ ゴシック" w:hAnsi="ＭＳ ゴシック" w:cs="ＭＳ Ｐゴシック"/>
      <w:b/>
      <w:bCs/>
      <w:kern w:val="0"/>
      <w:sz w:val="32"/>
      <w:szCs w:val="32"/>
    </w:rPr>
  </w:style>
  <w:style w:type="paragraph" w:customStyle="1" w:styleId="xl116">
    <w:name w:val="xl116"/>
    <w:basedOn w:val="a"/>
    <w:rsid w:val="00BB29F5"/>
    <w:pPr>
      <w:widowControl/>
      <w:pBdr>
        <w:left w:val="double" w:sz="6" w:space="0" w:color="auto"/>
      </w:pBdr>
      <w:spacing w:before="100" w:beforeAutospacing="1" w:after="100" w:afterAutospacing="1"/>
      <w:jc w:val="center"/>
    </w:pPr>
    <w:rPr>
      <w:rFonts w:ascii="ＭＳ ゴシック" w:eastAsia="ＭＳ ゴシック" w:hAnsi="ＭＳ ゴシック" w:cs="ＭＳ Ｐゴシック"/>
      <w:b/>
      <w:bCs/>
      <w:kern w:val="0"/>
      <w:sz w:val="32"/>
      <w:szCs w:val="32"/>
    </w:rPr>
  </w:style>
  <w:style w:type="paragraph" w:customStyle="1" w:styleId="xl117">
    <w:name w:val="xl117"/>
    <w:basedOn w:val="a"/>
    <w:rsid w:val="00BB29F5"/>
    <w:pPr>
      <w:widowControl/>
      <w:spacing w:before="100" w:beforeAutospacing="1" w:after="100" w:afterAutospacing="1"/>
      <w:jc w:val="center"/>
    </w:pPr>
    <w:rPr>
      <w:rFonts w:ascii="ＭＳ ゴシック" w:eastAsia="ＭＳ ゴシック" w:hAnsi="ＭＳ ゴシック" w:cs="ＭＳ Ｐゴシック"/>
      <w:b/>
      <w:bCs/>
      <w:kern w:val="0"/>
      <w:sz w:val="32"/>
      <w:szCs w:val="32"/>
    </w:rPr>
  </w:style>
  <w:style w:type="paragraph" w:customStyle="1" w:styleId="xl118">
    <w:name w:val="xl118"/>
    <w:basedOn w:val="a"/>
    <w:rsid w:val="00BB29F5"/>
    <w:pPr>
      <w:widowControl/>
      <w:pBdr>
        <w:right w:val="double" w:sz="6" w:space="0" w:color="auto"/>
      </w:pBdr>
      <w:spacing w:before="100" w:beforeAutospacing="1" w:after="100" w:afterAutospacing="1"/>
      <w:jc w:val="center"/>
    </w:pPr>
    <w:rPr>
      <w:rFonts w:ascii="ＭＳ ゴシック" w:eastAsia="ＭＳ ゴシック" w:hAnsi="ＭＳ ゴシック" w:cs="ＭＳ Ｐゴシック"/>
      <w:b/>
      <w:bCs/>
      <w:kern w:val="0"/>
      <w:sz w:val="32"/>
      <w:szCs w:val="32"/>
    </w:rPr>
  </w:style>
  <w:style w:type="paragraph" w:customStyle="1" w:styleId="xl119">
    <w:name w:val="xl119"/>
    <w:basedOn w:val="a"/>
    <w:rsid w:val="00BB29F5"/>
    <w:pPr>
      <w:widowControl/>
      <w:pBdr>
        <w:left w:val="double" w:sz="6" w:space="0" w:color="auto"/>
        <w:bottom w:val="double" w:sz="6" w:space="0" w:color="auto"/>
      </w:pBdr>
      <w:spacing w:before="100" w:beforeAutospacing="1" w:after="100" w:afterAutospacing="1"/>
      <w:jc w:val="center"/>
    </w:pPr>
    <w:rPr>
      <w:rFonts w:ascii="ＭＳ ゴシック" w:eastAsia="ＭＳ ゴシック" w:hAnsi="ＭＳ ゴシック" w:cs="ＭＳ Ｐゴシック"/>
      <w:b/>
      <w:bCs/>
      <w:kern w:val="0"/>
      <w:sz w:val="32"/>
      <w:szCs w:val="32"/>
    </w:rPr>
  </w:style>
  <w:style w:type="paragraph" w:customStyle="1" w:styleId="xl120">
    <w:name w:val="xl120"/>
    <w:basedOn w:val="a"/>
    <w:rsid w:val="00BB29F5"/>
    <w:pPr>
      <w:widowControl/>
      <w:pBdr>
        <w:bottom w:val="double" w:sz="6" w:space="0" w:color="auto"/>
      </w:pBdr>
      <w:spacing w:before="100" w:beforeAutospacing="1" w:after="100" w:afterAutospacing="1"/>
      <w:jc w:val="center"/>
    </w:pPr>
    <w:rPr>
      <w:rFonts w:ascii="ＭＳ ゴシック" w:eastAsia="ＭＳ ゴシック" w:hAnsi="ＭＳ ゴシック" w:cs="ＭＳ Ｐゴシック"/>
      <w:b/>
      <w:bCs/>
      <w:kern w:val="0"/>
      <w:sz w:val="32"/>
      <w:szCs w:val="32"/>
    </w:rPr>
  </w:style>
  <w:style w:type="paragraph" w:customStyle="1" w:styleId="xl121">
    <w:name w:val="xl121"/>
    <w:basedOn w:val="a"/>
    <w:rsid w:val="00BB29F5"/>
    <w:pPr>
      <w:widowControl/>
      <w:pBdr>
        <w:bottom w:val="double" w:sz="6" w:space="0" w:color="auto"/>
        <w:right w:val="double" w:sz="6" w:space="0" w:color="auto"/>
      </w:pBdr>
      <w:spacing w:before="100" w:beforeAutospacing="1" w:after="100" w:afterAutospacing="1"/>
      <w:jc w:val="center"/>
    </w:pPr>
    <w:rPr>
      <w:rFonts w:ascii="ＭＳ ゴシック" w:eastAsia="ＭＳ ゴシック" w:hAnsi="ＭＳ ゴシック" w:cs="ＭＳ Ｐゴシック"/>
      <w:b/>
      <w:bCs/>
      <w:kern w:val="0"/>
      <w:sz w:val="32"/>
      <w:szCs w:val="32"/>
    </w:rPr>
  </w:style>
  <w:style w:type="paragraph" w:customStyle="1" w:styleId="xl122">
    <w:name w:val="xl122"/>
    <w:basedOn w:val="a"/>
    <w:rsid w:val="00BB29F5"/>
    <w:pPr>
      <w:widowControl/>
      <w:pBdr>
        <w:left w:val="single" w:sz="4" w:space="0" w:color="auto"/>
        <w:bottom w:val="single" w:sz="4" w:space="0" w:color="auto"/>
      </w:pBdr>
      <w:spacing w:before="100" w:beforeAutospacing="1" w:after="100" w:afterAutospacing="1"/>
      <w:jc w:val="center"/>
    </w:pPr>
    <w:rPr>
      <w:rFonts w:ascii="ＭＳ 明朝" w:eastAsia="ＭＳ 明朝" w:hAnsi="ＭＳ 明朝" w:cs="ＭＳ Ｐゴシック"/>
      <w:kern w:val="0"/>
      <w:sz w:val="18"/>
      <w:szCs w:val="18"/>
    </w:rPr>
  </w:style>
  <w:style w:type="paragraph" w:customStyle="1" w:styleId="xl123">
    <w:name w:val="xl123"/>
    <w:basedOn w:val="a"/>
    <w:rsid w:val="00BB29F5"/>
    <w:pPr>
      <w:widowControl/>
      <w:pBdr>
        <w:bottom w:val="single" w:sz="4" w:space="0" w:color="auto"/>
      </w:pBdr>
      <w:spacing w:before="100" w:beforeAutospacing="1" w:after="100" w:afterAutospacing="1"/>
      <w:jc w:val="center"/>
    </w:pPr>
    <w:rPr>
      <w:rFonts w:ascii="ＭＳ 明朝" w:eastAsia="ＭＳ 明朝" w:hAnsi="ＭＳ 明朝" w:cs="ＭＳ Ｐゴシック"/>
      <w:kern w:val="0"/>
      <w:sz w:val="18"/>
      <w:szCs w:val="18"/>
    </w:rPr>
  </w:style>
  <w:style w:type="paragraph" w:customStyle="1" w:styleId="xl124">
    <w:name w:val="xl124"/>
    <w:basedOn w:val="a"/>
    <w:rsid w:val="00BB29F5"/>
    <w:pPr>
      <w:widowControl/>
      <w:pBdr>
        <w:bottom w:val="single" w:sz="4" w:space="0" w:color="auto"/>
        <w:right w:val="single" w:sz="4" w:space="0" w:color="auto"/>
      </w:pBdr>
      <w:spacing w:before="100" w:beforeAutospacing="1" w:after="100" w:afterAutospacing="1"/>
      <w:jc w:val="center"/>
    </w:pPr>
    <w:rPr>
      <w:rFonts w:ascii="ＭＳ 明朝" w:eastAsia="ＭＳ 明朝" w:hAnsi="ＭＳ 明朝" w:cs="ＭＳ Ｐゴシック"/>
      <w:kern w:val="0"/>
      <w:sz w:val="18"/>
      <w:szCs w:val="18"/>
    </w:rPr>
  </w:style>
  <w:style w:type="paragraph" w:customStyle="1" w:styleId="xl125">
    <w:name w:val="xl125"/>
    <w:basedOn w:val="a"/>
    <w:rsid w:val="00BB29F5"/>
    <w:pPr>
      <w:widowControl/>
      <w:shd w:val="clear" w:color="000000" w:fill="FFFF99"/>
      <w:spacing w:before="100" w:beforeAutospacing="1" w:after="100" w:afterAutospacing="1"/>
      <w:jc w:val="center"/>
    </w:pPr>
    <w:rPr>
      <w:rFonts w:ascii="ＭＳ ゴシック" w:eastAsia="ＭＳ ゴシック" w:hAnsi="ＭＳ ゴシック" w:cs="ＭＳ Ｐゴシック"/>
      <w:b/>
      <w:bCs/>
      <w:kern w:val="0"/>
      <w:sz w:val="24"/>
      <w:szCs w:val="24"/>
    </w:rPr>
  </w:style>
  <w:style w:type="paragraph" w:customStyle="1" w:styleId="xl126">
    <w:name w:val="xl126"/>
    <w:basedOn w:val="a"/>
    <w:rsid w:val="00BB29F5"/>
    <w:pPr>
      <w:widowControl/>
      <w:pBdr>
        <w:top w:val="double" w:sz="6" w:space="0" w:color="auto"/>
        <w:left w:val="double" w:sz="6" w:space="0" w:color="auto"/>
      </w:pBdr>
      <w:spacing w:before="100" w:beforeAutospacing="1" w:after="100" w:afterAutospacing="1"/>
      <w:jc w:val="center"/>
    </w:pPr>
    <w:rPr>
      <w:rFonts w:ascii="ＭＳ ゴシック" w:eastAsia="ＭＳ ゴシック" w:hAnsi="ＭＳ ゴシック" w:cs="ＭＳ Ｐゴシック"/>
      <w:kern w:val="0"/>
      <w:sz w:val="32"/>
      <w:szCs w:val="32"/>
    </w:rPr>
  </w:style>
  <w:style w:type="paragraph" w:customStyle="1" w:styleId="xl127">
    <w:name w:val="xl127"/>
    <w:basedOn w:val="a"/>
    <w:rsid w:val="00BB29F5"/>
    <w:pPr>
      <w:widowControl/>
      <w:pBdr>
        <w:top w:val="double" w:sz="6" w:space="0" w:color="auto"/>
      </w:pBdr>
      <w:spacing w:before="100" w:beforeAutospacing="1" w:after="100" w:afterAutospacing="1"/>
      <w:jc w:val="center"/>
    </w:pPr>
    <w:rPr>
      <w:rFonts w:ascii="ＭＳ ゴシック" w:eastAsia="ＭＳ ゴシック" w:hAnsi="ＭＳ ゴシック" w:cs="ＭＳ Ｐゴシック"/>
      <w:kern w:val="0"/>
      <w:sz w:val="32"/>
      <w:szCs w:val="32"/>
    </w:rPr>
  </w:style>
  <w:style w:type="paragraph" w:customStyle="1" w:styleId="xl128">
    <w:name w:val="xl128"/>
    <w:basedOn w:val="a"/>
    <w:rsid w:val="00BB29F5"/>
    <w:pPr>
      <w:widowControl/>
      <w:pBdr>
        <w:top w:val="double" w:sz="6" w:space="0" w:color="auto"/>
        <w:right w:val="double" w:sz="6" w:space="0" w:color="auto"/>
      </w:pBdr>
      <w:spacing w:before="100" w:beforeAutospacing="1" w:after="100" w:afterAutospacing="1"/>
      <w:jc w:val="center"/>
    </w:pPr>
    <w:rPr>
      <w:rFonts w:ascii="ＭＳ ゴシック" w:eastAsia="ＭＳ ゴシック" w:hAnsi="ＭＳ ゴシック" w:cs="ＭＳ Ｐゴシック"/>
      <w:kern w:val="0"/>
      <w:sz w:val="32"/>
      <w:szCs w:val="32"/>
    </w:rPr>
  </w:style>
  <w:style w:type="paragraph" w:customStyle="1" w:styleId="xl129">
    <w:name w:val="xl129"/>
    <w:basedOn w:val="a"/>
    <w:rsid w:val="00BB29F5"/>
    <w:pPr>
      <w:widowControl/>
      <w:pBdr>
        <w:left w:val="double" w:sz="6" w:space="0" w:color="auto"/>
      </w:pBdr>
      <w:spacing w:before="100" w:beforeAutospacing="1" w:after="100" w:afterAutospacing="1"/>
      <w:jc w:val="center"/>
    </w:pPr>
    <w:rPr>
      <w:rFonts w:ascii="ＭＳ ゴシック" w:eastAsia="ＭＳ ゴシック" w:hAnsi="ＭＳ ゴシック" w:cs="ＭＳ Ｐゴシック"/>
      <w:kern w:val="0"/>
      <w:sz w:val="32"/>
      <w:szCs w:val="32"/>
    </w:rPr>
  </w:style>
  <w:style w:type="paragraph" w:customStyle="1" w:styleId="xl130">
    <w:name w:val="xl130"/>
    <w:basedOn w:val="a"/>
    <w:rsid w:val="00BB29F5"/>
    <w:pPr>
      <w:widowControl/>
      <w:spacing w:before="100" w:beforeAutospacing="1" w:after="100" w:afterAutospacing="1"/>
      <w:jc w:val="center"/>
    </w:pPr>
    <w:rPr>
      <w:rFonts w:ascii="ＭＳ ゴシック" w:eastAsia="ＭＳ ゴシック" w:hAnsi="ＭＳ ゴシック" w:cs="ＭＳ Ｐゴシック"/>
      <w:kern w:val="0"/>
      <w:sz w:val="32"/>
      <w:szCs w:val="32"/>
    </w:rPr>
  </w:style>
  <w:style w:type="paragraph" w:customStyle="1" w:styleId="xl131">
    <w:name w:val="xl131"/>
    <w:basedOn w:val="a"/>
    <w:rsid w:val="00BB29F5"/>
    <w:pPr>
      <w:widowControl/>
      <w:pBdr>
        <w:right w:val="double" w:sz="6" w:space="0" w:color="auto"/>
      </w:pBdr>
      <w:spacing w:before="100" w:beforeAutospacing="1" w:after="100" w:afterAutospacing="1"/>
      <w:jc w:val="center"/>
    </w:pPr>
    <w:rPr>
      <w:rFonts w:ascii="ＭＳ ゴシック" w:eastAsia="ＭＳ ゴシック" w:hAnsi="ＭＳ ゴシック" w:cs="ＭＳ Ｐゴシック"/>
      <w:kern w:val="0"/>
      <w:sz w:val="32"/>
      <w:szCs w:val="32"/>
    </w:rPr>
  </w:style>
  <w:style w:type="paragraph" w:customStyle="1" w:styleId="xl132">
    <w:name w:val="xl132"/>
    <w:basedOn w:val="a"/>
    <w:rsid w:val="00BB29F5"/>
    <w:pPr>
      <w:widowControl/>
      <w:pBdr>
        <w:left w:val="double" w:sz="6" w:space="0" w:color="auto"/>
        <w:bottom w:val="double" w:sz="6" w:space="0" w:color="auto"/>
      </w:pBdr>
      <w:spacing w:before="100" w:beforeAutospacing="1" w:after="100" w:afterAutospacing="1"/>
      <w:jc w:val="center"/>
    </w:pPr>
    <w:rPr>
      <w:rFonts w:ascii="ＭＳ ゴシック" w:eastAsia="ＭＳ ゴシック" w:hAnsi="ＭＳ ゴシック" w:cs="ＭＳ Ｐゴシック"/>
      <w:kern w:val="0"/>
      <w:sz w:val="32"/>
      <w:szCs w:val="32"/>
    </w:rPr>
  </w:style>
  <w:style w:type="paragraph" w:customStyle="1" w:styleId="xl133">
    <w:name w:val="xl133"/>
    <w:basedOn w:val="a"/>
    <w:rsid w:val="00BB29F5"/>
    <w:pPr>
      <w:widowControl/>
      <w:pBdr>
        <w:bottom w:val="double" w:sz="6" w:space="0" w:color="auto"/>
      </w:pBdr>
      <w:spacing w:before="100" w:beforeAutospacing="1" w:after="100" w:afterAutospacing="1"/>
      <w:jc w:val="center"/>
    </w:pPr>
    <w:rPr>
      <w:rFonts w:ascii="ＭＳ ゴシック" w:eastAsia="ＭＳ ゴシック" w:hAnsi="ＭＳ ゴシック" w:cs="ＭＳ Ｐゴシック"/>
      <w:kern w:val="0"/>
      <w:sz w:val="32"/>
      <w:szCs w:val="32"/>
    </w:rPr>
  </w:style>
  <w:style w:type="paragraph" w:customStyle="1" w:styleId="xl134">
    <w:name w:val="xl134"/>
    <w:basedOn w:val="a"/>
    <w:rsid w:val="00BB29F5"/>
    <w:pPr>
      <w:widowControl/>
      <w:pBdr>
        <w:bottom w:val="double" w:sz="6" w:space="0" w:color="auto"/>
        <w:right w:val="double" w:sz="6" w:space="0" w:color="auto"/>
      </w:pBdr>
      <w:spacing w:before="100" w:beforeAutospacing="1" w:after="100" w:afterAutospacing="1"/>
      <w:jc w:val="center"/>
    </w:pPr>
    <w:rPr>
      <w:rFonts w:ascii="ＭＳ ゴシック" w:eastAsia="ＭＳ ゴシック" w:hAnsi="ＭＳ ゴシック" w:cs="ＭＳ Ｐゴシック"/>
      <w:kern w:val="0"/>
      <w:sz w:val="32"/>
      <w:szCs w:val="32"/>
    </w:rPr>
  </w:style>
  <w:style w:type="paragraph" w:customStyle="1" w:styleId="xl135">
    <w:name w:val="xl135"/>
    <w:basedOn w:val="a"/>
    <w:rsid w:val="00BB29F5"/>
    <w:pPr>
      <w:widowControl/>
      <w:pBdr>
        <w:top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136">
    <w:name w:val="xl136"/>
    <w:basedOn w:val="a"/>
    <w:rsid w:val="00BB29F5"/>
    <w:pPr>
      <w:widowControl/>
      <w:pBdr>
        <w:top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137">
    <w:name w:val="xl137"/>
    <w:basedOn w:val="a"/>
    <w:rsid w:val="00BB29F5"/>
    <w:pPr>
      <w:widowControl/>
      <w:pBdr>
        <w:left w:val="single" w:sz="4" w:space="0" w:color="auto"/>
        <w:bottom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138">
    <w:name w:val="xl138"/>
    <w:basedOn w:val="a"/>
    <w:rsid w:val="00BB29F5"/>
    <w:pPr>
      <w:widowControl/>
      <w:pBdr>
        <w:bottom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 w:type="paragraph" w:customStyle="1" w:styleId="xl139">
    <w:name w:val="xl139"/>
    <w:basedOn w:val="a"/>
    <w:rsid w:val="00BB29F5"/>
    <w:pPr>
      <w:widowControl/>
      <w:pBdr>
        <w:bottom w:val="single" w:sz="4" w:space="0" w:color="auto"/>
        <w:right w:val="single" w:sz="4" w:space="0" w:color="auto"/>
      </w:pBdr>
      <w:spacing w:before="100" w:beforeAutospacing="1" w:after="100" w:afterAutospacing="1"/>
      <w:jc w:val="center"/>
    </w:pPr>
    <w:rPr>
      <w:rFonts w:ascii="ＭＳ ゴシック" w:eastAsia="ＭＳ ゴシック" w:hAnsi="ＭＳ 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19460">
      <w:bodyDiv w:val="1"/>
      <w:marLeft w:val="0"/>
      <w:marRight w:val="0"/>
      <w:marTop w:val="0"/>
      <w:marBottom w:val="0"/>
      <w:divBdr>
        <w:top w:val="none" w:sz="0" w:space="0" w:color="auto"/>
        <w:left w:val="none" w:sz="0" w:space="0" w:color="auto"/>
        <w:bottom w:val="none" w:sz="0" w:space="0" w:color="auto"/>
        <w:right w:val="none" w:sz="0" w:space="0" w:color="auto"/>
      </w:divBdr>
    </w:div>
    <w:div w:id="987171263">
      <w:bodyDiv w:val="1"/>
      <w:marLeft w:val="0"/>
      <w:marRight w:val="0"/>
      <w:marTop w:val="0"/>
      <w:marBottom w:val="0"/>
      <w:divBdr>
        <w:top w:val="none" w:sz="0" w:space="0" w:color="auto"/>
        <w:left w:val="none" w:sz="0" w:space="0" w:color="auto"/>
        <w:bottom w:val="none" w:sz="0" w:space="0" w:color="auto"/>
        <w:right w:val="none" w:sz="0" w:space="0" w:color="auto"/>
      </w:divBdr>
    </w:div>
    <w:div w:id="1158881055">
      <w:bodyDiv w:val="1"/>
      <w:marLeft w:val="0"/>
      <w:marRight w:val="0"/>
      <w:marTop w:val="0"/>
      <w:marBottom w:val="0"/>
      <w:divBdr>
        <w:top w:val="none" w:sz="0" w:space="0" w:color="auto"/>
        <w:left w:val="none" w:sz="0" w:space="0" w:color="auto"/>
        <w:bottom w:val="none" w:sz="0" w:space="0" w:color="auto"/>
        <w:right w:val="none" w:sz="0" w:space="0" w:color="auto"/>
      </w:divBdr>
    </w:div>
    <w:div w:id="1256285044">
      <w:bodyDiv w:val="1"/>
      <w:marLeft w:val="0"/>
      <w:marRight w:val="0"/>
      <w:marTop w:val="0"/>
      <w:marBottom w:val="0"/>
      <w:divBdr>
        <w:top w:val="none" w:sz="0" w:space="0" w:color="auto"/>
        <w:left w:val="none" w:sz="0" w:space="0" w:color="auto"/>
        <w:bottom w:val="none" w:sz="0" w:space="0" w:color="auto"/>
        <w:right w:val="none" w:sz="0" w:space="0" w:color="auto"/>
      </w:divBdr>
    </w:div>
    <w:div w:id="1333021534">
      <w:bodyDiv w:val="1"/>
      <w:marLeft w:val="0"/>
      <w:marRight w:val="0"/>
      <w:marTop w:val="0"/>
      <w:marBottom w:val="0"/>
      <w:divBdr>
        <w:top w:val="none" w:sz="0" w:space="0" w:color="auto"/>
        <w:left w:val="none" w:sz="0" w:space="0" w:color="auto"/>
        <w:bottom w:val="none" w:sz="0" w:space="0" w:color="auto"/>
        <w:right w:val="none" w:sz="0" w:space="0" w:color="auto"/>
      </w:divBdr>
      <w:divsChild>
        <w:div w:id="39214866">
          <w:marLeft w:val="0"/>
          <w:marRight w:val="0"/>
          <w:marTop w:val="0"/>
          <w:marBottom w:val="0"/>
          <w:divBdr>
            <w:top w:val="none" w:sz="0" w:space="0" w:color="auto"/>
            <w:left w:val="none" w:sz="0" w:space="0" w:color="auto"/>
            <w:bottom w:val="none" w:sz="0" w:space="0" w:color="auto"/>
            <w:right w:val="none" w:sz="0" w:space="0" w:color="auto"/>
          </w:divBdr>
          <w:divsChild>
            <w:div w:id="600181571">
              <w:marLeft w:val="0"/>
              <w:marRight w:val="0"/>
              <w:marTop w:val="150"/>
              <w:marBottom w:val="0"/>
              <w:divBdr>
                <w:top w:val="none" w:sz="0" w:space="0" w:color="auto"/>
                <w:left w:val="none" w:sz="0" w:space="0" w:color="auto"/>
                <w:bottom w:val="none" w:sz="0" w:space="0" w:color="auto"/>
                <w:right w:val="none" w:sz="0" w:space="0" w:color="auto"/>
              </w:divBdr>
              <w:divsChild>
                <w:div w:id="934439284">
                  <w:marLeft w:val="0"/>
                  <w:marRight w:val="0"/>
                  <w:marTop w:val="0"/>
                  <w:marBottom w:val="0"/>
                  <w:divBdr>
                    <w:top w:val="none" w:sz="0" w:space="0" w:color="auto"/>
                    <w:left w:val="none" w:sz="0" w:space="0" w:color="auto"/>
                    <w:bottom w:val="none" w:sz="0" w:space="0" w:color="auto"/>
                    <w:right w:val="none" w:sz="0" w:space="0" w:color="auto"/>
                  </w:divBdr>
                  <w:divsChild>
                    <w:div w:id="1140541043">
                      <w:marLeft w:val="0"/>
                      <w:marRight w:val="0"/>
                      <w:marTop w:val="0"/>
                      <w:marBottom w:val="0"/>
                      <w:divBdr>
                        <w:top w:val="none" w:sz="0" w:space="0" w:color="auto"/>
                        <w:left w:val="none" w:sz="0" w:space="0" w:color="auto"/>
                        <w:bottom w:val="none" w:sz="0" w:space="0" w:color="auto"/>
                        <w:right w:val="none" w:sz="0" w:space="0" w:color="auto"/>
                      </w:divBdr>
                      <w:divsChild>
                        <w:div w:id="1429232738">
                          <w:marLeft w:val="0"/>
                          <w:marRight w:val="0"/>
                          <w:marTop w:val="0"/>
                          <w:marBottom w:val="0"/>
                          <w:divBdr>
                            <w:top w:val="none" w:sz="0" w:space="0" w:color="auto"/>
                            <w:left w:val="none" w:sz="0" w:space="0" w:color="auto"/>
                            <w:bottom w:val="none" w:sz="0" w:space="0" w:color="auto"/>
                            <w:right w:val="none" w:sz="0" w:space="0" w:color="auto"/>
                          </w:divBdr>
                          <w:divsChild>
                            <w:div w:id="802191724">
                              <w:marLeft w:val="0"/>
                              <w:marRight w:val="0"/>
                              <w:marTop w:val="0"/>
                              <w:marBottom w:val="0"/>
                              <w:divBdr>
                                <w:top w:val="none" w:sz="0" w:space="0" w:color="auto"/>
                                <w:left w:val="none" w:sz="0" w:space="0" w:color="auto"/>
                                <w:bottom w:val="none" w:sz="0" w:space="0" w:color="auto"/>
                                <w:right w:val="none" w:sz="0" w:space="0" w:color="auto"/>
                              </w:divBdr>
                              <w:divsChild>
                                <w:div w:id="10358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2412674">
      <w:bodyDiv w:val="1"/>
      <w:marLeft w:val="0"/>
      <w:marRight w:val="0"/>
      <w:marTop w:val="0"/>
      <w:marBottom w:val="0"/>
      <w:divBdr>
        <w:top w:val="none" w:sz="0" w:space="0" w:color="auto"/>
        <w:left w:val="none" w:sz="0" w:space="0" w:color="auto"/>
        <w:bottom w:val="none" w:sz="0" w:space="0" w:color="auto"/>
        <w:right w:val="none" w:sz="0" w:space="0" w:color="auto"/>
      </w:divBdr>
    </w:div>
    <w:div w:id="1844971665">
      <w:bodyDiv w:val="1"/>
      <w:marLeft w:val="0"/>
      <w:marRight w:val="0"/>
      <w:marTop w:val="0"/>
      <w:marBottom w:val="0"/>
      <w:divBdr>
        <w:top w:val="none" w:sz="0" w:space="0" w:color="auto"/>
        <w:left w:val="none" w:sz="0" w:space="0" w:color="auto"/>
        <w:bottom w:val="none" w:sz="0" w:space="0" w:color="auto"/>
        <w:right w:val="none" w:sz="0" w:space="0" w:color="auto"/>
      </w:divBdr>
    </w:div>
    <w:div w:id="1867980911">
      <w:bodyDiv w:val="1"/>
      <w:marLeft w:val="0"/>
      <w:marRight w:val="0"/>
      <w:marTop w:val="0"/>
      <w:marBottom w:val="0"/>
      <w:divBdr>
        <w:top w:val="none" w:sz="0" w:space="0" w:color="auto"/>
        <w:left w:val="none" w:sz="0" w:space="0" w:color="auto"/>
        <w:bottom w:val="none" w:sz="0" w:space="0" w:color="auto"/>
        <w:right w:val="none" w:sz="0" w:space="0" w:color="auto"/>
      </w:divBdr>
    </w:div>
    <w:div w:id="1889998361">
      <w:bodyDiv w:val="1"/>
      <w:marLeft w:val="0"/>
      <w:marRight w:val="0"/>
      <w:marTop w:val="0"/>
      <w:marBottom w:val="0"/>
      <w:divBdr>
        <w:top w:val="none" w:sz="0" w:space="0" w:color="auto"/>
        <w:left w:val="none" w:sz="0" w:space="0" w:color="auto"/>
        <w:bottom w:val="none" w:sz="0" w:space="0" w:color="auto"/>
        <w:right w:val="none" w:sz="0" w:space="0" w:color="auto"/>
      </w:divBdr>
    </w:div>
    <w:div w:id="2089229605">
      <w:bodyDiv w:val="1"/>
      <w:marLeft w:val="0"/>
      <w:marRight w:val="0"/>
      <w:marTop w:val="0"/>
      <w:marBottom w:val="0"/>
      <w:divBdr>
        <w:top w:val="none" w:sz="0" w:space="0" w:color="auto"/>
        <w:left w:val="none" w:sz="0" w:space="0" w:color="auto"/>
        <w:bottom w:val="none" w:sz="0" w:space="0" w:color="auto"/>
        <w:right w:val="none" w:sz="0" w:space="0" w:color="auto"/>
      </w:divBdr>
      <w:divsChild>
        <w:div w:id="461535497">
          <w:marLeft w:val="0"/>
          <w:marRight w:val="0"/>
          <w:marTop w:val="0"/>
          <w:marBottom w:val="0"/>
          <w:divBdr>
            <w:top w:val="none" w:sz="0" w:space="0" w:color="auto"/>
            <w:left w:val="none" w:sz="0" w:space="0" w:color="auto"/>
            <w:bottom w:val="none" w:sz="0" w:space="0" w:color="auto"/>
            <w:right w:val="none" w:sz="0" w:space="0" w:color="auto"/>
          </w:divBdr>
          <w:divsChild>
            <w:div w:id="1585383659">
              <w:marLeft w:val="0"/>
              <w:marRight w:val="0"/>
              <w:marTop w:val="150"/>
              <w:marBottom w:val="0"/>
              <w:divBdr>
                <w:top w:val="none" w:sz="0" w:space="0" w:color="auto"/>
                <w:left w:val="none" w:sz="0" w:space="0" w:color="auto"/>
                <w:bottom w:val="none" w:sz="0" w:space="0" w:color="auto"/>
                <w:right w:val="none" w:sz="0" w:space="0" w:color="auto"/>
              </w:divBdr>
              <w:divsChild>
                <w:div w:id="220288102">
                  <w:marLeft w:val="0"/>
                  <w:marRight w:val="0"/>
                  <w:marTop w:val="0"/>
                  <w:marBottom w:val="0"/>
                  <w:divBdr>
                    <w:top w:val="none" w:sz="0" w:space="0" w:color="auto"/>
                    <w:left w:val="none" w:sz="0" w:space="0" w:color="auto"/>
                    <w:bottom w:val="none" w:sz="0" w:space="0" w:color="auto"/>
                    <w:right w:val="none" w:sz="0" w:space="0" w:color="auto"/>
                  </w:divBdr>
                  <w:divsChild>
                    <w:div w:id="1318265191">
                      <w:marLeft w:val="0"/>
                      <w:marRight w:val="0"/>
                      <w:marTop w:val="0"/>
                      <w:marBottom w:val="0"/>
                      <w:divBdr>
                        <w:top w:val="none" w:sz="0" w:space="0" w:color="auto"/>
                        <w:left w:val="none" w:sz="0" w:space="0" w:color="auto"/>
                        <w:bottom w:val="none" w:sz="0" w:space="0" w:color="auto"/>
                        <w:right w:val="none" w:sz="0" w:space="0" w:color="auto"/>
                      </w:divBdr>
                      <w:divsChild>
                        <w:div w:id="2127889430">
                          <w:marLeft w:val="0"/>
                          <w:marRight w:val="0"/>
                          <w:marTop w:val="0"/>
                          <w:marBottom w:val="0"/>
                          <w:divBdr>
                            <w:top w:val="none" w:sz="0" w:space="0" w:color="auto"/>
                            <w:left w:val="none" w:sz="0" w:space="0" w:color="auto"/>
                            <w:bottom w:val="none" w:sz="0" w:space="0" w:color="auto"/>
                            <w:right w:val="none" w:sz="0" w:space="0" w:color="auto"/>
                          </w:divBdr>
                          <w:divsChild>
                            <w:div w:id="1432118149">
                              <w:marLeft w:val="0"/>
                              <w:marRight w:val="0"/>
                              <w:marTop w:val="0"/>
                              <w:marBottom w:val="0"/>
                              <w:divBdr>
                                <w:top w:val="none" w:sz="0" w:space="0" w:color="auto"/>
                                <w:left w:val="none" w:sz="0" w:space="0" w:color="auto"/>
                                <w:bottom w:val="none" w:sz="0" w:space="0" w:color="auto"/>
                                <w:right w:val="none" w:sz="0" w:space="0" w:color="auto"/>
                              </w:divBdr>
                              <w:divsChild>
                                <w:div w:id="163356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1872A-C9E0-42E6-91A6-C2F685B0F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中井 章文</cp:lastModifiedBy>
  <cp:revision>9</cp:revision>
  <cp:lastPrinted>2019-12-13T04:51:00Z</cp:lastPrinted>
  <dcterms:created xsi:type="dcterms:W3CDTF">2019-10-17T11:16:00Z</dcterms:created>
  <dcterms:modified xsi:type="dcterms:W3CDTF">2019-12-13T04:52:00Z</dcterms:modified>
</cp:coreProperties>
</file>